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5E" w:rsidRDefault="00F9315E" w:rsidP="00DC7967">
      <w:pPr>
        <w:pStyle w:val="ConsPlusNonformat"/>
        <w:widowControl/>
        <w:ind w:left="-1955" w:firstLine="7200"/>
        <w:rPr>
          <w:rFonts w:ascii="Times New Roman" w:hAnsi="Times New Roman" w:cs="Times New Roman"/>
          <w:sz w:val="28"/>
          <w:szCs w:val="28"/>
        </w:rPr>
      </w:pPr>
    </w:p>
    <w:p w:rsidR="00193A71" w:rsidRPr="00F9315E" w:rsidRDefault="00193A71" w:rsidP="00DC7967">
      <w:pPr>
        <w:pStyle w:val="ConsPlusNonformat"/>
        <w:widowControl/>
        <w:ind w:left="-1955" w:firstLine="720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315E" w:rsidRDefault="00543A7A" w:rsidP="00543A7A">
      <w:pPr>
        <w:pStyle w:val="Style4"/>
        <w:widowControl/>
        <w:spacing w:before="16" w:line="324" w:lineRule="exact"/>
        <w:rPr>
          <w:rStyle w:val="FontStyle46"/>
          <w:sz w:val="28"/>
          <w:szCs w:val="28"/>
        </w:rPr>
      </w:pPr>
      <w:r>
        <w:rPr>
          <w:spacing w:val="-4"/>
          <w:sz w:val="28"/>
          <w:szCs w:val="28"/>
        </w:rPr>
        <w:t xml:space="preserve">Типовая форма </w:t>
      </w:r>
      <w:r>
        <w:rPr>
          <w:sz w:val="28"/>
          <w:szCs w:val="28"/>
        </w:rPr>
        <w:t>соглашения о предоставлении субсидии социально ориентированным некоммерческим организациям, осуществляющим работу по месту жительства граждан для реализации социально значимых проектов в сфере физической культуры и спорта</w:t>
      </w:r>
    </w:p>
    <w:p w:rsidR="00543A7A" w:rsidRDefault="00543A7A" w:rsidP="007C6210">
      <w:pPr>
        <w:pStyle w:val="Style4"/>
        <w:widowControl/>
        <w:spacing w:before="16" w:line="324" w:lineRule="exact"/>
        <w:rPr>
          <w:rStyle w:val="FontStyle46"/>
          <w:sz w:val="28"/>
          <w:szCs w:val="28"/>
        </w:rPr>
      </w:pPr>
    </w:p>
    <w:p w:rsidR="004F74FC" w:rsidRDefault="004F74FC" w:rsidP="007C6210">
      <w:pPr>
        <w:pStyle w:val="Style4"/>
        <w:widowControl/>
        <w:spacing w:before="16" w:line="324" w:lineRule="exact"/>
        <w:rPr>
          <w:rStyle w:val="FontStyle46"/>
          <w:position w:val="1"/>
        </w:rPr>
      </w:pPr>
      <w:r w:rsidRPr="00CE1307">
        <w:rPr>
          <w:rStyle w:val="FontStyle46"/>
          <w:sz w:val="28"/>
          <w:szCs w:val="28"/>
        </w:rPr>
        <w:t xml:space="preserve">Соглашение </w:t>
      </w:r>
      <w:r w:rsidR="007C6210">
        <w:rPr>
          <w:rStyle w:val="FontStyle46"/>
          <w:sz w:val="28"/>
          <w:szCs w:val="28"/>
        </w:rPr>
        <w:t>№ ________   от___________</w:t>
      </w:r>
      <w:r w:rsidR="003B52F3">
        <w:rPr>
          <w:rStyle w:val="FontStyle46"/>
          <w:position w:val="1"/>
        </w:rPr>
        <w:t>2021</w:t>
      </w:r>
      <w:r>
        <w:rPr>
          <w:rStyle w:val="FontStyle46"/>
          <w:position w:val="1"/>
        </w:rPr>
        <w:t xml:space="preserve"> г.</w:t>
      </w:r>
    </w:p>
    <w:p w:rsidR="004F74FC" w:rsidRDefault="004F74FC" w:rsidP="004F74FC">
      <w:pPr>
        <w:pStyle w:val="Style22"/>
        <w:widowControl/>
        <w:spacing w:line="240" w:lineRule="exact"/>
        <w:rPr>
          <w:sz w:val="20"/>
          <w:szCs w:val="20"/>
        </w:rPr>
      </w:pPr>
    </w:p>
    <w:p w:rsidR="004F74FC" w:rsidRDefault="00804493" w:rsidP="004F74FC">
      <w:pPr>
        <w:pStyle w:val="Style22"/>
        <w:widowControl/>
        <w:tabs>
          <w:tab w:val="left" w:leader="underscore" w:pos="9536"/>
        </w:tabs>
        <w:spacing w:before="151" w:line="319" w:lineRule="exact"/>
        <w:jc w:val="both"/>
        <w:rPr>
          <w:rStyle w:val="FontStyle61"/>
        </w:rPr>
      </w:pPr>
      <w:r>
        <w:rPr>
          <w:sz w:val="28"/>
          <w:szCs w:val="28"/>
        </w:rPr>
        <w:t>Администрация Ленинского района города Челябинска, именуемая</w:t>
      </w:r>
      <w:r w:rsidR="004F74FC" w:rsidRPr="00076EE3">
        <w:rPr>
          <w:sz w:val="28"/>
          <w:szCs w:val="28"/>
        </w:rPr>
        <w:t xml:space="preserve"> в дальнейшем </w:t>
      </w:r>
      <w:r w:rsidR="004F74FC" w:rsidRPr="00076EE3">
        <w:rPr>
          <w:rStyle w:val="FontStyle46"/>
          <w:sz w:val="28"/>
          <w:szCs w:val="28"/>
        </w:rPr>
        <w:t xml:space="preserve">«Главный распорядитель средств бюджета», </w:t>
      </w:r>
      <w:r w:rsidR="004F74FC" w:rsidRPr="00076EE3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главы Ленинского района города Челябинска</w:t>
      </w:r>
      <w:r w:rsidR="004F74FC" w:rsidRPr="00076EE3">
        <w:rPr>
          <w:sz w:val="28"/>
          <w:szCs w:val="28"/>
        </w:rPr>
        <w:t xml:space="preserve"> </w:t>
      </w:r>
      <w:r>
        <w:rPr>
          <w:sz w:val="28"/>
          <w:szCs w:val="28"/>
        </w:rPr>
        <w:t>Орла Александра Евгеньевича</w:t>
      </w:r>
      <w:r w:rsidR="004F74FC" w:rsidRPr="00076EE3">
        <w:rPr>
          <w:sz w:val="28"/>
          <w:szCs w:val="28"/>
        </w:rPr>
        <w:t xml:space="preserve">, действующего на основании </w:t>
      </w:r>
      <w:r w:rsidR="00D231DC" w:rsidRPr="00D231DC">
        <w:rPr>
          <w:rStyle w:val="FontStyle46"/>
          <w:sz w:val="28"/>
          <w:szCs w:val="28"/>
        </w:rPr>
        <w:t>Положения об администрации Ленинского района города Челябинска, решения Совета депутатов Ленинского района города Челябинска от 27.08.2020 № 6/7 «Об избрании главы Ленинского района города Челябинска»</w:t>
      </w:r>
      <w:r w:rsidR="00CD6EB7" w:rsidRPr="00D231DC">
        <w:rPr>
          <w:rStyle w:val="FontStyle46"/>
          <w:sz w:val="28"/>
          <w:szCs w:val="28"/>
        </w:rPr>
        <w:t>,</w:t>
      </w:r>
      <w:r w:rsidR="004F74FC" w:rsidRPr="00D231DC">
        <w:rPr>
          <w:rStyle w:val="FontStyle46"/>
          <w:sz w:val="28"/>
          <w:szCs w:val="28"/>
        </w:rPr>
        <w:t xml:space="preserve"> </w:t>
      </w:r>
      <w:r w:rsidR="004F74FC" w:rsidRPr="00076EE3">
        <w:rPr>
          <w:rStyle w:val="FontStyle46"/>
          <w:sz w:val="28"/>
          <w:szCs w:val="28"/>
        </w:rPr>
        <w:t>с одной стороны</w:t>
      </w:r>
      <w:r w:rsidR="004F74FC">
        <w:rPr>
          <w:rStyle w:val="FontStyle46"/>
          <w:sz w:val="28"/>
          <w:szCs w:val="28"/>
        </w:rPr>
        <w:t xml:space="preserve"> и</w:t>
      </w:r>
      <w:r w:rsidR="00D231DC">
        <w:rPr>
          <w:rStyle w:val="FontStyle46"/>
          <w:sz w:val="28"/>
          <w:szCs w:val="28"/>
        </w:rPr>
        <w:t xml:space="preserve"> </w:t>
      </w:r>
      <w:r w:rsidR="00CD6EB7">
        <w:rPr>
          <w:rStyle w:val="FontStyle46"/>
          <w:sz w:val="28"/>
          <w:szCs w:val="28"/>
        </w:rPr>
        <w:t>_</w:t>
      </w:r>
      <w:r w:rsidR="00201247">
        <w:rPr>
          <w:rStyle w:val="FontStyle46"/>
          <w:sz w:val="28"/>
          <w:szCs w:val="28"/>
        </w:rPr>
        <w:t>___</w:t>
      </w:r>
      <w:r w:rsidR="004F74FC">
        <w:rPr>
          <w:rStyle w:val="FontStyle46"/>
        </w:rPr>
        <w:t>_______________________________</w:t>
      </w:r>
      <w:r w:rsidR="003B52F3">
        <w:rPr>
          <w:rStyle w:val="FontStyle46"/>
        </w:rPr>
        <w:t>______________________________________</w:t>
      </w:r>
      <w:r w:rsidR="004F74FC">
        <w:rPr>
          <w:rStyle w:val="FontStyle61"/>
        </w:rPr>
        <w:t>,</w:t>
      </w:r>
    </w:p>
    <w:p w:rsidR="004F74FC" w:rsidRPr="008617ED" w:rsidRDefault="004F74FC" w:rsidP="004F74FC">
      <w:pPr>
        <w:pStyle w:val="Style23"/>
        <w:widowControl/>
        <w:spacing w:line="262" w:lineRule="exact"/>
        <w:ind w:firstLine="0"/>
        <w:jc w:val="center"/>
        <w:rPr>
          <w:rStyle w:val="FontStyle61"/>
          <w:b w:val="0"/>
          <w:sz w:val="16"/>
          <w:szCs w:val="16"/>
        </w:rPr>
      </w:pPr>
      <w:r w:rsidRPr="008617ED">
        <w:rPr>
          <w:rStyle w:val="FontStyle61"/>
          <w:b w:val="0"/>
          <w:sz w:val="16"/>
          <w:szCs w:val="16"/>
        </w:rPr>
        <w:t>(</w:t>
      </w:r>
      <w:proofErr w:type="gramStart"/>
      <w:r w:rsidRPr="008617ED">
        <w:rPr>
          <w:rStyle w:val="FontStyle61"/>
          <w:b w:val="0"/>
          <w:sz w:val="16"/>
          <w:szCs w:val="16"/>
        </w:rPr>
        <w:t>наименование</w:t>
      </w:r>
      <w:proofErr w:type="gramEnd"/>
      <w:r w:rsidRPr="008617ED">
        <w:rPr>
          <w:rStyle w:val="FontStyle61"/>
          <w:b w:val="0"/>
          <w:sz w:val="16"/>
          <w:szCs w:val="16"/>
        </w:rPr>
        <w:t xml:space="preserve"> </w:t>
      </w:r>
      <w:r>
        <w:rPr>
          <w:rStyle w:val="FontStyle61"/>
          <w:b w:val="0"/>
          <w:sz w:val="16"/>
          <w:szCs w:val="16"/>
        </w:rPr>
        <w:t>некоммерческой организации</w:t>
      </w:r>
      <w:r w:rsidRPr="008617ED">
        <w:rPr>
          <w:rStyle w:val="FontStyle61"/>
          <w:b w:val="0"/>
          <w:sz w:val="16"/>
          <w:szCs w:val="16"/>
        </w:rPr>
        <w:t>)</w:t>
      </w:r>
    </w:p>
    <w:p w:rsidR="004F74FC" w:rsidRDefault="004F74FC" w:rsidP="004F74FC">
      <w:pPr>
        <w:pStyle w:val="Style10"/>
        <w:widowControl/>
        <w:spacing w:before="14" w:line="240" w:lineRule="auto"/>
        <w:rPr>
          <w:rStyle w:val="FontStyle46"/>
        </w:rPr>
      </w:pPr>
      <w:proofErr w:type="gramStart"/>
      <w:r w:rsidRPr="00076EE3">
        <w:rPr>
          <w:rStyle w:val="FontStyle46"/>
          <w:sz w:val="28"/>
          <w:szCs w:val="28"/>
        </w:rPr>
        <w:t>именуемый</w:t>
      </w:r>
      <w:proofErr w:type="gramEnd"/>
      <w:r w:rsidRPr="00076EE3">
        <w:rPr>
          <w:rStyle w:val="FontStyle46"/>
          <w:sz w:val="28"/>
          <w:szCs w:val="28"/>
        </w:rPr>
        <w:t xml:space="preserve"> в дальнейшем «Получатель», в лице</w:t>
      </w:r>
      <w:r>
        <w:rPr>
          <w:rStyle w:val="FontStyle46"/>
        </w:rPr>
        <w:t>_____________________________</w:t>
      </w:r>
    </w:p>
    <w:p w:rsidR="004F74FC" w:rsidRPr="00076EE3" w:rsidRDefault="004F74FC" w:rsidP="004F74FC">
      <w:pPr>
        <w:pStyle w:val="Style10"/>
        <w:widowControl/>
        <w:spacing w:before="14" w:line="240" w:lineRule="auto"/>
        <w:rPr>
          <w:rStyle w:val="FontStyle46"/>
          <w:sz w:val="28"/>
          <w:szCs w:val="28"/>
        </w:rPr>
      </w:pPr>
      <w:r>
        <w:rPr>
          <w:rStyle w:val="FontStyle46"/>
        </w:rPr>
        <w:t xml:space="preserve">___________________________________________________________, </w:t>
      </w:r>
      <w:r w:rsidRPr="00076EE3">
        <w:rPr>
          <w:rStyle w:val="FontStyle46"/>
          <w:sz w:val="28"/>
          <w:szCs w:val="28"/>
        </w:rPr>
        <w:t>действующего</w:t>
      </w:r>
    </w:p>
    <w:p w:rsidR="004F74FC" w:rsidRPr="008617ED" w:rsidRDefault="004F74FC" w:rsidP="004F74FC">
      <w:pPr>
        <w:pStyle w:val="Style24"/>
        <w:widowControl/>
        <w:spacing w:before="14" w:line="240" w:lineRule="auto"/>
        <w:ind w:left="491" w:firstLine="0"/>
        <w:jc w:val="left"/>
        <w:rPr>
          <w:rStyle w:val="FontStyle61"/>
          <w:b w:val="0"/>
          <w:sz w:val="16"/>
          <w:szCs w:val="16"/>
        </w:rPr>
      </w:pPr>
      <w:r w:rsidRPr="008617ED">
        <w:rPr>
          <w:rStyle w:val="FontStyle61"/>
          <w:b w:val="0"/>
          <w:sz w:val="16"/>
          <w:szCs w:val="16"/>
        </w:rPr>
        <w:t>(</w:t>
      </w:r>
      <w:proofErr w:type="gramStart"/>
      <w:r w:rsidRPr="008617ED">
        <w:rPr>
          <w:rStyle w:val="FontStyle61"/>
          <w:b w:val="0"/>
          <w:sz w:val="16"/>
          <w:szCs w:val="16"/>
        </w:rPr>
        <w:t>наименование</w:t>
      </w:r>
      <w:proofErr w:type="gramEnd"/>
      <w:r w:rsidRPr="008617ED">
        <w:rPr>
          <w:rStyle w:val="FontStyle61"/>
          <w:b w:val="0"/>
          <w:sz w:val="16"/>
          <w:szCs w:val="16"/>
        </w:rPr>
        <w:t xml:space="preserve"> должности лица, представляющего Получателя) (фамилия, имя, отчество)</w:t>
      </w:r>
    </w:p>
    <w:p w:rsidR="004F74FC" w:rsidRDefault="004F74FC" w:rsidP="004F74FC">
      <w:pPr>
        <w:pStyle w:val="Style10"/>
        <w:widowControl/>
        <w:tabs>
          <w:tab w:val="left" w:leader="underscore" w:pos="9083"/>
        </w:tabs>
        <w:spacing w:before="14" w:line="240" w:lineRule="auto"/>
        <w:jc w:val="left"/>
        <w:rPr>
          <w:rStyle w:val="FontStyle46"/>
        </w:rPr>
      </w:pPr>
    </w:p>
    <w:p w:rsidR="004F74FC" w:rsidRDefault="004F74FC" w:rsidP="004F74FC">
      <w:pPr>
        <w:pStyle w:val="Style10"/>
        <w:widowControl/>
        <w:tabs>
          <w:tab w:val="left" w:leader="underscore" w:pos="9083"/>
        </w:tabs>
        <w:spacing w:before="14" w:line="240" w:lineRule="auto"/>
        <w:jc w:val="left"/>
        <w:rPr>
          <w:rStyle w:val="FontStyle46"/>
        </w:rPr>
      </w:pPr>
      <w:proofErr w:type="gramStart"/>
      <w:r w:rsidRPr="00076EE3">
        <w:rPr>
          <w:rStyle w:val="FontStyle46"/>
          <w:sz w:val="28"/>
          <w:szCs w:val="28"/>
        </w:rPr>
        <w:t>на</w:t>
      </w:r>
      <w:proofErr w:type="gramEnd"/>
      <w:r w:rsidRPr="00076EE3">
        <w:rPr>
          <w:rStyle w:val="FontStyle46"/>
          <w:sz w:val="28"/>
          <w:szCs w:val="28"/>
        </w:rPr>
        <w:t xml:space="preserve"> основании</w:t>
      </w:r>
      <w:r>
        <w:rPr>
          <w:rStyle w:val="FontStyle46"/>
        </w:rPr>
        <w:tab/>
        <w:t>___,</w:t>
      </w:r>
    </w:p>
    <w:p w:rsidR="004F74FC" w:rsidRPr="00020271" w:rsidRDefault="004F74FC" w:rsidP="004F74FC">
      <w:pPr>
        <w:pStyle w:val="Style20"/>
        <w:widowControl/>
        <w:rPr>
          <w:rStyle w:val="FontStyle61"/>
          <w:color w:val="FF0000"/>
        </w:rPr>
      </w:pPr>
      <w:r>
        <w:rPr>
          <w:rStyle w:val="FontStyle61"/>
          <w:b w:val="0"/>
          <w:sz w:val="16"/>
          <w:szCs w:val="16"/>
        </w:rPr>
        <w:t xml:space="preserve">                  </w:t>
      </w:r>
      <w:r w:rsidRPr="008617ED">
        <w:rPr>
          <w:rStyle w:val="FontStyle61"/>
          <w:b w:val="0"/>
          <w:sz w:val="16"/>
          <w:szCs w:val="16"/>
        </w:rPr>
        <w:t>(</w:t>
      </w:r>
      <w:proofErr w:type="gramStart"/>
      <w:r w:rsidRPr="008617ED">
        <w:rPr>
          <w:rStyle w:val="FontStyle61"/>
          <w:b w:val="0"/>
          <w:sz w:val="16"/>
          <w:szCs w:val="16"/>
        </w:rPr>
        <w:t>реквизиты</w:t>
      </w:r>
      <w:proofErr w:type="gramEnd"/>
      <w:r w:rsidRPr="008617ED">
        <w:rPr>
          <w:rStyle w:val="FontStyle61"/>
          <w:b w:val="0"/>
          <w:sz w:val="16"/>
          <w:szCs w:val="16"/>
        </w:rPr>
        <w:t xml:space="preserve"> </w:t>
      </w:r>
      <w:r w:rsidRPr="0058056F">
        <w:rPr>
          <w:rStyle w:val="FontStyle61"/>
          <w:b w:val="0"/>
          <w:sz w:val="16"/>
          <w:szCs w:val="16"/>
        </w:rPr>
        <w:t>устава Получателя</w:t>
      </w:r>
      <w:r w:rsidRPr="008617ED">
        <w:rPr>
          <w:rStyle w:val="FontStyle61"/>
          <w:b w:val="0"/>
          <w:sz w:val="16"/>
          <w:szCs w:val="16"/>
        </w:rPr>
        <w:t>, доверенности)</w:t>
      </w:r>
      <w:r>
        <w:rPr>
          <w:rStyle w:val="FontStyle61"/>
          <w:b w:val="0"/>
          <w:sz w:val="16"/>
          <w:szCs w:val="16"/>
        </w:rPr>
        <w:t xml:space="preserve"> </w:t>
      </w:r>
    </w:p>
    <w:p w:rsidR="004F74FC" w:rsidRPr="00076EE3" w:rsidRDefault="004F74FC" w:rsidP="00DC7967">
      <w:pPr>
        <w:pStyle w:val="Style22"/>
        <w:widowControl/>
        <w:tabs>
          <w:tab w:val="left" w:leader="underscore" w:pos="9536"/>
        </w:tabs>
        <w:ind w:firstLine="0"/>
        <w:jc w:val="both"/>
        <w:rPr>
          <w:rStyle w:val="FontStyle46"/>
          <w:sz w:val="28"/>
          <w:szCs w:val="28"/>
        </w:rPr>
      </w:pPr>
      <w:r w:rsidRPr="00076EE3">
        <w:rPr>
          <w:rStyle w:val="FontStyle46"/>
          <w:sz w:val="28"/>
          <w:szCs w:val="28"/>
        </w:rPr>
        <w:t xml:space="preserve">с другой стороны, далее именуемые «Стороны», в соответствии с Бюджетным кодексом Российской Федерации, </w:t>
      </w:r>
      <w:r w:rsidR="00804493">
        <w:rPr>
          <w:rStyle w:val="FontStyle46"/>
          <w:sz w:val="28"/>
          <w:szCs w:val="28"/>
        </w:rPr>
        <w:t>решени</w:t>
      </w:r>
      <w:r w:rsidR="00DC7967">
        <w:rPr>
          <w:rStyle w:val="FontStyle46"/>
          <w:sz w:val="28"/>
          <w:szCs w:val="28"/>
        </w:rPr>
        <w:t>ем</w:t>
      </w:r>
      <w:r w:rsidR="00804493">
        <w:rPr>
          <w:rStyle w:val="FontStyle46"/>
          <w:sz w:val="28"/>
          <w:szCs w:val="28"/>
        </w:rPr>
        <w:t xml:space="preserve"> Совета депутатов Ленинского района города Челябинска от 24.12.2020 № 10/3 «О бюджете Ленинского внутригородского района Челябинского городского округа с внутригородским делением на 2021 год и на плановый период 2022-2023 годов»</w:t>
      </w:r>
      <w:r w:rsidRPr="003B52F3">
        <w:rPr>
          <w:iCs/>
          <w:sz w:val="28"/>
          <w:szCs w:val="28"/>
        </w:rPr>
        <w:t xml:space="preserve">, постановлением </w:t>
      </w:r>
      <w:r w:rsidR="00804493">
        <w:rPr>
          <w:iCs/>
          <w:sz w:val="28"/>
          <w:szCs w:val="28"/>
        </w:rPr>
        <w:t xml:space="preserve">администрации Ленинского района города Челябинска от 31.05.2021 № 5-п «Об утверждении Порядка определения объема и предоставления субсидий социально ориентированным некоммерческим организациям, осуществляющим </w:t>
      </w:r>
      <w:proofErr w:type="gramStart"/>
      <w:r w:rsidR="00804493">
        <w:rPr>
          <w:iCs/>
          <w:sz w:val="28"/>
          <w:szCs w:val="28"/>
        </w:rPr>
        <w:t>работу</w:t>
      </w:r>
      <w:proofErr w:type="gramEnd"/>
      <w:r w:rsidR="00804493">
        <w:rPr>
          <w:iCs/>
          <w:sz w:val="28"/>
          <w:szCs w:val="28"/>
        </w:rPr>
        <w:t xml:space="preserve"> по месту жительства граждан для реализации социально значимых проектов в сфере физической культуры и спорта</w:t>
      </w:r>
      <w:r w:rsidRPr="003B52F3">
        <w:rPr>
          <w:sz w:val="28"/>
          <w:szCs w:val="28"/>
        </w:rPr>
        <w:t>»</w:t>
      </w:r>
      <w:r w:rsidRPr="00C42ACC">
        <w:rPr>
          <w:sz w:val="28"/>
          <w:szCs w:val="28"/>
        </w:rPr>
        <w:t xml:space="preserve"> </w:t>
      </w:r>
      <w:r w:rsidRPr="00C42ACC">
        <w:rPr>
          <w:rStyle w:val="FontStyle46"/>
          <w:sz w:val="28"/>
          <w:szCs w:val="28"/>
        </w:rPr>
        <w:t>(</w:t>
      </w:r>
      <w:r w:rsidRPr="00076EE3">
        <w:rPr>
          <w:rStyle w:val="FontStyle46"/>
          <w:sz w:val="28"/>
          <w:szCs w:val="28"/>
        </w:rPr>
        <w:t xml:space="preserve">далее - </w:t>
      </w:r>
      <w:r w:rsidR="00804493">
        <w:rPr>
          <w:rStyle w:val="FontStyle46"/>
          <w:sz w:val="28"/>
          <w:szCs w:val="28"/>
        </w:rPr>
        <w:t>Порядок</w:t>
      </w:r>
      <w:r w:rsidRPr="00076EE3">
        <w:rPr>
          <w:rStyle w:val="FontStyle46"/>
          <w:sz w:val="28"/>
          <w:szCs w:val="28"/>
        </w:rPr>
        <w:t xml:space="preserve"> предоставления субсидии), заключили настоящее Соглашение о нижеследующем.</w:t>
      </w:r>
    </w:p>
    <w:p w:rsidR="004F74FC" w:rsidRPr="00312C32" w:rsidRDefault="004F74FC" w:rsidP="004F74FC">
      <w:pPr>
        <w:pStyle w:val="Style10"/>
        <w:widowControl/>
        <w:spacing w:line="240" w:lineRule="auto"/>
        <w:rPr>
          <w:rStyle w:val="FontStyle46"/>
          <w:sz w:val="24"/>
          <w:szCs w:val="24"/>
        </w:rPr>
      </w:pPr>
    </w:p>
    <w:p w:rsidR="004F74FC" w:rsidRPr="00076EE3" w:rsidRDefault="004F74FC" w:rsidP="004F74FC">
      <w:pPr>
        <w:pStyle w:val="Style32"/>
        <w:widowControl/>
        <w:spacing w:line="240" w:lineRule="auto"/>
        <w:ind w:firstLine="0"/>
        <w:jc w:val="center"/>
        <w:rPr>
          <w:rStyle w:val="FontStyle46"/>
          <w:sz w:val="28"/>
          <w:szCs w:val="28"/>
        </w:rPr>
      </w:pPr>
      <w:r w:rsidRPr="00076EE3">
        <w:rPr>
          <w:rStyle w:val="FontStyle46"/>
          <w:sz w:val="28"/>
          <w:szCs w:val="28"/>
        </w:rPr>
        <w:t>I. Предмет Соглашения</w:t>
      </w:r>
    </w:p>
    <w:p w:rsidR="004F74FC" w:rsidRPr="00543A7A" w:rsidRDefault="004F74FC" w:rsidP="00543A7A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14A4B">
        <w:rPr>
          <w:rStyle w:val="FontStyle46"/>
          <w:b w:val="0"/>
          <w:color w:val="auto"/>
          <w:sz w:val="28"/>
          <w:szCs w:val="28"/>
        </w:rPr>
        <w:t>1.1. Предметом настоящего Соглашения является предоставление Получателю в 20</w:t>
      </w:r>
      <w:r w:rsidR="007C6210">
        <w:rPr>
          <w:rStyle w:val="FontStyle46"/>
          <w:b w:val="0"/>
          <w:color w:val="auto"/>
          <w:sz w:val="28"/>
          <w:szCs w:val="28"/>
        </w:rPr>
        <w:t>2</w:t>
      </w:r>
      <w:r w:rsidR="00865DCD">
        <w:rPr>
          <w:rStyle w:val="FontStyle46"/>
          <w:b w:val="0"/>
          <w:color w:val="auto"/>
          <w:sz w:val="28"/>
          <w:szCs w:val="28"/>
        </w:rPr>
        <w:t>1</w:t>
      </w:r>
      <w:r w:rsidRPr="00C14A4B">
        <w:rPr>
          <w:rStyle w:val="FontStyle46"/>
          <w:b w:val="0"/>
          <w:color w:val="auto"/>
          <w:sz w:val="28"/>
          <w:szCs w:val="28"/>
        </w:rPr>
        <w:t xml:space="preserve"> году из бюджета</w:t>
      </w:r>
      <w:r w:rsidR="00374716">
        <w:rPr>
          <w:rStyle w:val="FontStyle46"/>
          <w:b w:val="0"/>
          <w:color w:val="auto"/>
          <w:sz w:val="28"/>
          <w:szCs w:val="28"/>
        </w:rPr>
        <w:t xml:space="preserve"> Ленинского района города Челябинска</w:t>
      </w:r>
      <w:r w:rsidR="00D47535">
        <w:rPr>
          <w:rStyle w:val="FontStyle46"/>
          <w:b w:val="0"/>
          <w:color w:val="auto"/>
          <w:sz w:val="28"/>
          <w:szCs w:val="28"/>
        </w:rPr>
        <w:t xml:space="preserve"> (далее – местный бюджет) </w:t>
      </w:r>
      <w:r w:rsidRPr="00C14A4B">
        <w:rPr>
          <w:rStyle w:val="FontStyle46"/>
          <w:b w:val="0"/>
          <w:color w:val="auto"/>
          <w:sz w:val="28"/>
          <w:szCs w:val="28"/>
        </w:rPr>
        <w:t>субсидии на</w:t>
      </w:r>
      <w:r w:rsidRPr="00C14A4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финансовое обеспечение затрат на </w:t>
      </w:r>
      <w:r w:rsidRPr="00C14A4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осуществление деятельности по реализации социально значимых проектов</w:t>
      </w:r>
      <w:r w:rsidR="008B3D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(далее — Субсидия)</w:t>
      </w:r>
      <w:r w:rsidRPr="00C14A4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</w:t>
      </w:r>
      <w:r w:rsidR="008B3D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сфере физической культуры и спорта, в </w:t>
      </w:r>
      <w:r w:rsidRPr="00C14A4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реализации </w:t>
      </w:r>
      <w:r w:rsidR="008B3D9D">
        <w:rPr>
          <w:rFonts w:ascii="Times New Roman" w:hAnsi="Times New Roman" w:cs="Times New Roman"/>
          <w:b w:val="0"/>
          <w:color w:val="auto"/>
          <w:sz w:val="28"/>
          <w:szCs w:val="28"/>
        </w:rPr>
        <w:t>Порядка</w:t>
      </w:r>
      <w:r w:rsidRPr="00C14A4B">
        <w:rPr>
          <w:rStyle w:val="FontStyle46"/>
          <w:b w:val="0"/>
          <w:color w:val="auto"/>
          <w:sz w:val="28"/>
          <w:szCs w:val="28"/>
        </w:rPr>
        <w:t xml:space="preserve"> предоставления субсидии и в целях реализации Получателем мероприятий </w:t>
      </w:r>
      <w:r w:rsidRPr="00C14A4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социально значимо</w:t>
      </w:r>
      <w:r w:rsidR="008B3D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го </w:t>
      </w:r>
      <w:r w:rsidRPr="00802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проекта</w:t>
      </w:r>
      <w:r w:rsidR="008B3D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802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_____________________________</w:t>
      </w:r>
      <w:r w:rsidR="00543A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________________________</w:t>
      </w:r>
      <w:r w:rsidR="00DC796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(приложение </w:t>
      </w:r>
      <w:r w:rsidRPr="00802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1)</w:t>
      </w:r>
    </w:p>
    <w:p w:rsidR="004F74FC" w:rsidRPr="008024E7" w:rsidRDefault="004F74FC" w:rsidP="004F74FC">
      <w:pPr>
        <w:pStyle w:val="Style17"/>
        <w:widowControl/>
        <w:tabs>
          <w:tab w:val="left" w:pos="1507"/>
        </w:tabs>
        <w:spacing w:line="315" w:lineRule="exact"/>
        <w:ind w:firstLine="725"/>
        <w:rPr>
          <w:rStyle w:val="FontStyle46"/>
          <w:sz w:val="16"/>
          <w:szCs w:val="16"/>
        </w:rPr>
      </w:pPr>
      <w:r w:rsidRPr="008024E7">
        <w:rPr>
          <w:bCs/>
          <w:sz w:val="28"/>
          <w:szCs w:val="28"/>
        </w:rPr>
        <w:t xml:space="preserve">                    </w:t>
      </w:r>
      <w:r w:rsidR="003B52F3">
        <w:rPr>
          <w:bCs/>
          <w:sz w:val="28"/>
          <w:szCs w:val="28"/>
        </w:rPr>
        <w:t xml:space="preserve">     </w:t>
      </w:r>
      <w:r w:rsidR="008B3D9D">
        <w:rPr>
          <w:bCs/>
          <w:sz w:val="28"/>
          <w:szCs w:val="28"/>
        </w:rPr>
        <w:t xml:space="preserve">          </w:t>
      </w:r>
      <w:r w:rsidR="003B52F3">
        <w:rPr>
          <w:bCs/>
          <w:sz w:val="28"/>
          <w:szCs w:val="28"/>
        </w:rPr>
        <w:t xml:space="preserve">  </w:t>
      </w:r>
      <w:r w:rsidRPr="008024E7">
        <w:rPr>
          <w:bCs/>
          <w:sz w:val="16"/>
          <w:szCs w:val="16"/>
        </w:rPr>
        <w:t>(</w:t>
      </w:r>
      <w:proofErr w:type="gramStart"/>
      <w:r w:rsidRPr="008024E7">
        <w:rPr>
          <w:bCs/>
          <w:sz w:val="16"/>
          <w:szCs w:val="16"/>
        </w:rPr>
        <w:t>наименование  программы</w:t>
      </w:r>
      <w:proofErr w:type="gramEnd"/>
      <w:r w:rsidRPr="008024E7">
        <w:rPr>
          <w:bCs/>
          <w:sz w:val="16"/>
          <w:szCs w:val="16"/>
        </w:rPr>
        <w:t xml:space="preserve"> (проекта))</w:t>
      </w:r>
    </w:p>
    <w:p w:rsidR="004F74FC" w:rsidRDefault="004F74FC" w:rsidP="004F74FC">
      <w:pPr>
        <w:pStyle w:val="1"/>
        <w:spacing w:before="0" w:after="0"/>
        <w:ind w:firstLine="720"/>
        <w:jc w:val="both"/>
        <w:rPr>
          <w:rStyle w:val="FontStyle46"/>
          <w:b w:val="0"/>
          <w:color w:val="auto"/>
          <w:sz w:val="28"/>
          <w:szCs w:val="28"/>
        </w:rPr>
      </w:pPr>
      <w:r w:rsidRPr="008024E7">
        <w:rPr>
          <w:rStyle w:val="FontStyle46"/>
          <w:b w:val="0"/>
          <w:color w:val="auto"/>
          <w:sz w:val="28"/>
          <w:szCs w:val="28"/>
        </w:rPr>
        <w:t>1.2.</w:t>
      </w:r>
      <w:r w:rsidRPr="008024E7">
        <w:rPr>
          <w:rStyle w:val="FontStyle46"/>
          <w:b w:val="0"/>
          <w:color w:val="auto"/>
          <w:sz w:val="28"/>
          <w:szCs w:val="28"/>
        </w:rPr>
        <w:tab/>
        <w:t>Субсидия имеет целевое назначение и не может быть использована на цели, не предусмотренные настоящим разделом.</w:t>
      </w:r>
      <w:r w:rsidR="00DB4E39">
        <w:rPr>
          <w:rStyle w:val="FontStyle46"/>
          <w:b w:val="0"/>
          <w:color w:val="auto"/>
          <w:sz w:val="28"/>
          <w:szCs w:val="28"/>
        </w:rPr>
        <w:t xml:space="preserve"> </w:t>
      </w:r>
    </w:p>
    <w:p w:rsidR="008B3D9D" w:rsidRPr="008B3D9D" w:rsidRDefault="008B3D9D" w:rsidP="008B3D9D"/>
    <w:p w:rsidR="004F74FC" w:rsidRDefault="004F74FC" w:rsidP="008B3D9D">
      <w:pPr>
        <w:pStyle w:val="af2"/>
        <w:jc w:val="center"/>
        <w:rPr>
          <w:rStyle w:val="FontStyle46"/>
          <w:sz w:val="28"/>
          <w:szCs w:val="28"/>
        </w:rPr>
      </w:pPr>
      <w:r w:rsidRPr="00076EE3">
        <w:rPr>
          <w:rStyle w:val="FontStyle46"/>
          <w:sz w:val="28"/>
          <w:szCs w:val="28"/>
          <w:lang w:val="en-US"/>
        </w:rPr>
        <w:t>II</w:t>
      </w:r>
      <w:r w:rsidRPr="00076EE3">
        <w:rPr>
          <w:rStyle w:val="FontStyle46"/>
          <w:sz w:val="28"/>
          <w:szCs w:val="28"/>
        </w:rPr>
        <w:t>. Финансовое обеспечение предоставления Субсидии</w:t>
      </w:r>
    </w:p>
    <w:p w:rsidR="003B52F3" w:rsidRPr="00312C32" w:rsidRDefault="003B52F3" w:rsidP="007C6210">
      <w:pPr>
        <w:pStyle w:val="Style10"/>
        <w:widowControl/>
        <w:spacing w:line="240" w:lineRule="auto"/>
        <w:jc w:val="center"/>
      </w:pPr>
    </w:p>
    <w:p w:rsidR="003D1B61" w:rsidRDefault="004F74FC" w:rsidP="008B3D9D">
      <w:pPr>
        <w:pStyle w:val="Style9"/>
        <w:widowControl/>
        <w:spacing w:line="240" w:lineRule="auto"/>
        <w:ind w:firstLine="708"/>
        <w:rPr>
          <w:rStyle w:val="FontStyle46"/>
          <w:sz w:val="28"/>
          <w:szCs w:val="28"/>
        </w:rPr>
      </w:pPr>
      <w:r w:rsidRPr="006D71D7">
        <w:rPr>
          <w:rStyle w:val="FontStyle46"/>
          <w:sz w:val="28"/>
          <w:szCs w:val="28"/>
        </w:rPr>
        <w:t xml:space="preserve">2. Субсидия предоставляется из </w:t>
      </w:r>
      <w:r w:rsidR="00D47535">
        <w:rPr>
          <w:rStyle w:val="FontStyle46"/>
          <w:sz w:val="28"/>
          <w:szCs w:val="28"/>
        </w:rPr>
        <w:t xml:space="preserve">местного </w:t>
      </w:r>
      <w:r w:rsidRPr="006D71D7">
        <w:rPr>
          <w:rStyle w:val="FontStyle46"/>
          <w:sz w:val="28"/>
          <w:szCs w:val="28"/>
        </w:rPr>
        <w:t>бюджета</w:t>
      </w:r>
      <w:r w:rsidR="00D47535">
        <w:rPr>
          <w:rStyle w:val="FontStyle46"/>
          <w:sz w:val="28"/>
          <w:szCs w:val="28"/>
        </w:rPr>
        <w:t xml:space="preserve"> </w:t>
      </w:r>
      <w:r w:rsidRPr="006D71D7">
        <w:rPr>
          <w:rStyle w:val="FontStyle46"/>
          <w:sz w:val="28"/>
          <w:szCs w:val="28"/>
        </w:rPr>
        <w:t xml:space="preserve">в соответствии с лимитами бюджетных обязательств, доведенными Главному распорядителю средств бюджета, как получателю средств бюджета, по кодам классификации расходов Российской Федерации (далее - коды БК) на цели, указанные в разделе I настоящего Соглашения в следующем </w:t>
      </w:r>
      <w:proofErr w:type="gramStart"/>
      <w:r w:rsidRPr="006D71D7">
        <w:rPr>
          <w:rStyle w:val="FontStyle46"/>
          <w:sz w:val="28"/>
          <w:szCs w:val="28"/>
        </w:rPr>
        <w:t>размере</w:t>
      </w:r>
      <w:r w:rsidR="00FD3DF3">
        <w:rPr>
          <w:rStyle w:val="FontStyle46"/>
          <w:sz w:val="28"/>
          <w:szCs w:val="28"/>
        </w:rPr>
        <w:t>:</w:t>
      </w:r>
      <w:r>
        <w:rPr>
          <w:rStyle w:val="FontStyle46"/>
          <w:sz w:val="28"/>
          <w:szCs w:val="28"/>
        </w:rPr>
        <w:t xml:space="preserve"> </w:t>
      </w:r>
      <w:r>
        <w:rPr>
          <w:rStyle w:val="FontStyle46"/>
        </w:rPr>
        <w:t xml:space="preserve"> </w:t>
      </w:r>
      <w:r w:rsidR="00201247">
        <w:rPr>
          <w:rStyle w:val="FontStyle46"/>
          <w:sz w:val="28"/>
          <w:szCs w:val="28"/>
        </w:rPr>
        <w:t>_</w:t>
      </w:r>
      <w:proofErr w:type="gramEnd"/>
      <w:r w:rsidR="00201247">
        <w:rPr>
          <w:rStyle w:val="FontStyle46"/>
          <w:sz w:val="28"/>
          <w:szCs w:val="28"/>
        </w:rPr>
        <w:t>_____</w:t>
      </w:r>
      <w:r w:rsidRPr="00076EE3">
        <w:rPr>
          <w:rStyle w:val="FontStyle46"/>
          <w:sz w:val="28"/>
          <w:szCs w:val="28"/>
        </w:rPr>
        <w:t>___(___</w:t>
      </w:r>
      <w:r>
        <w:rPr>
          <w:rStyle w:val="FontStyle46"/>
          <w:sz w:val="28"/>
          <w:szCs w:val="28"/>
        </w:rPr>
        <w:t>___</w:t>
      </w:r>
      <w:r w:rsidR="007C6210">
        <w:rPr>
          <w:rStyle w:val="FontStyle46"/>
          <w:sz w:val="28"/>
          <w:szCs w:val="28"/>
        </w:rPr>
        <w:t>_</w:t>
      </w:r>
      <w:r>
        <w:rPr>
          <w:rStyle w:val="FontStyle46"/>
          <w:sz w:val="28"/>
          <w:szCs w:val="28"/>
        </w:rPr>
        <w:t>__</w:t>
      </w:r>
      <w:r w:rsidR="00201247">
        <w:rPr>
          <w:rStyle w:val="FontStyle46"/>
          <w:sz w:val="28"/>
          <w:szCs w:val="28"/>
        </w:rPr>
        <w:t>________)</w:t>
      </w:r>
      <w:r w:rsidR="00201247" w:rsidRPr="00201247">
        <w:rPr>
          <w:rStyle w:val="FontStyle46"/>
          <w:sz w:val="28"/>
          <w:szCs w:val="28"/>
        </w:rPr>
        <w:t xml:space="preserve"> </w:t>
      </w:r>
      <w:r w:rsidR="00201247" w:rsidRPr="00076EE3">
        <w:rPr>
          <w:rStyle w:val="FontStyle46"/>
          <w:sz w:val="28"/>
          <w:szCs w:val="28"/>
        </w:rPr>
        <w:t>рубле</w:t>
      </w:r>
      <w:r w:rsidR="00201247">
        <w:rPr>
          <w:rStyle w:val="FontStyle46"/>
          <w:sz w:val="28"/>
          <w:szCs w:val="28"/>
        </w:rPr>
        <w:t>й</w:t>
      </w:r>
      <w:r w:rsidR="00201247" w:rsidRPr="00076EE3">
        <w:rPr>
          <w:rStyle w:val="FontStyle46"/>
          <w:sz w:val="28"/>
          <w:szCs w:val="28"/>
        </w:rPr>
        <w:t xml:space="preserve"> – по коду </w:t>
      </w:r>
      <w:r w:rsidR="00201247" w:rsidRPr="00BD3FC8">
        <w:rPr>
          <w:rStyle w:val="FontStyle46"/>
          <w:sz w:val="28"/>
          <w:szCs w:val="28"/>
        </w:rPr>
        <w:t>БК</w:t>
      </w:r>
      <w:r w:rsidR="00201247">
        <w:rPr>
          <w:rStyle w:val="FontStyle46"/>
          <w:sz w:val="28"/>
          <w:szCs w:val="28"/>
        </w:rPr>
        <w:t xml:space="preserve"> 559</w:t>
      </w:r>
      <w:r w:rsidR="00201247" w:rsidRPr="00BD3FC8">
        <w:rPr>
          <w:rStyle w:val="FontStyle46"/>
          <w:sz w:val="28"/>
          <w:szCs w:val="28"/>
        </w:rPr>
        <w:t> </w:t>
      </w:r>
      <w:r w:rsidR="00201247">
        <w:rPr>
          <w:rStyle w:val="FontStyle46"/>
          <w:sz w:val="28"/>
          <w:szCs w:val="28"/>
        </w:rPr>
        <w:t>1102</w:t>
      </w:r>
      <w:r w:rsidR="00201247" w:rsidRPr="00BD3FC8">
        <w:rPr>
          <w:rStyle w:val="FontStyle46"/>
          <w:sz w:val="28"/>
          <w:szCs w:val="28"/>
        </w:rPr>
        <w:t xml:space="preserve"> </w:t>
      </w:r>
      <w:r w:rsidR="00201247">
        <w:rPr>
          <w:rStyle w:val="FontStyle46"/>
          <w:sz w:val="28"/>
          <w:szCs w:val="28"/>
        </w:rPr>
        <w:t xml:space="preserve">09000Л3063 </w:t>
      </w:r>
      <w:r w:rsidR="00201247" w:rsidRPr="00BD3FC8">
        <w:rPr>
          <w:rStyle w:val="FontStyle46"/>
          <w:sz w:val="28"/>
          <w:szCs w:val="28"/>
        </w:rPr>
        <w:t>63</w:t>
      </w:r>
      <w:r w:rsidR="00201247">
        <w:rPr>
          <w:rStyle w:val="FontStyle46"/>
          <w:sz w:val="28"/>
          <w:szCs w:val="28"/>
        </w:rPr>
        <w:t>3</w:t>
      </w:r>
      <w:r w:rsidR="00201247" w:rsidRPr="00BD3FC8">
        <w:rPr>
          <w:rStyle w:val="FontStyle46"/>
          <w:sz w:val="28"/>
          <w:szCs w:val="28"/>
        </w:rPr>
        <w:t>.</w:t>
      </w:r>
    </w:p>
    <w:p w:rsidR="004F74FC" w:rsidRPr="00201247" w:rsidRDefault="00201247" w:rsidP="00201247">
      <w:pPr>
        <w:pStyle w:val="Style9"/>
        <w:widowControl/>
        <w:spacing w:line="240" w:lineRule="auto"/>
        <w:ind w:firstLine="0"/>
        <w:rPr>
          <w:rStyle w:val="FontStyle46"/>
          <w:sz w:val="28"/>
          <w:szCs w:val="28"/>
        </w:rPr>
      </w:pPr>
      <w:r>
        <w:rPr>
          <w:rStyle w:val="FontStyle46"/>
          <w:sz w:val="16"/>
          <w:szCs w:val="16"/>
        </w:rPr>
        <w:t xml:space="preserve">                                               (</w:t>
      </w:r>
      <w:proofErr w:type="gramStart"/>
      <w:r>
        <w:rPr>
          <w:rStyle w:val="FontStyle46"/>
          <w:sz w:val="16"/>
          <w:szCs w:val="16"/>
        </w:rPr>
        <w:t>сумма</w:t>
      </w:r>
      <w:proofErr w:type="gramEnd"/>
      <w:r>
        <w:rPr>
          <w:rStyle w:val="FontStyle46"/>
          <w:sz w:val="16"/>
          <w:szCs w:val="16"/>
        </w:rPr>
        <w:t xml:space="preserve"> прописью)</w:t>
      </w:r>
    </w:p>
    <w:p w:rsidR="004F74FC" w:rsidRPr="00BD3FC8" w:rsidRDefault="004F74FC" w:rsidP="004F74FC">
      <w:pPr>
        <w:pStyle w:val="1"/>
        <w:spacing w:before="0" w:after="0"/>
        <w:ind w:firstLine="720"/>
        <w:jc w:val="both"/>
        <w:rPr>
          <w:rStyle w:val="FontStyle46"/>
          <w:b w:val="0"/>
          <w:color w:val="FF0000"/>
          <w:sz w:val="24"/>
          <w:szCs w:val="24"/>
        </w:rPr>
      </w:pPr>
    </w:p>
    <w:p w:rsidR="004F74FC" w:rsidRPr="00312C32" w:rsidRDefault="004F74FC" w:rsidP="007C6210">
      <w:pPr>
        <w:pStyle w:val="Style10"/>
        <w:widowControl/>
        <w:spacing w:line="240" w:lineRule="auto"/>
        <w:jc w:val="center"/>
      </w:pPr>
      <w:r w:rsidRPr="00076EE3">
        <w:rPr>
          <w:rStyle w:val="FontStyle46"/>
          <w:sz w:val="28"/>
          <w:szCs w:val="28"/>
        </w:rPr>
        <w:t>III. Условия предоставления Субсидии</w:t>
      </w:r>
    </w:p>
    <w:p w:rsidR="003D1B61" w:rsidRDefault="003D1B61" w:rsidP="004F74FC">
      <w:pPr>
        <w:pStyle w:val="Style9"/>
        <w:widowControl/>
        <w:spacing w:line="240" w:lineRule="auto"/>
        <w:ind w:firstLine="701"/>
        <w:rPr>
          <w:rStyle w:val="FontStyle46"/>
          <w:sz w:val="28"/>
          <w:szCs w:val="28"/>
        </w:rPr>
      </w:pPr>
    </w:p>
    <w:p w:rsidR="004F74FC" w:rsidRPr="00076EE3" w:rsidRDefault="004F74FC" w:rsidP="004F74FC">
      <w:pPr>
        <w:pStyle w:val="Style9"/>
        <w:widowControl/>
        <w:spacing w:line="240" w:lineRule="auto"/>
        <w:ind w:firstLine="701"/>
        <w:rPr>
          <w:rStyle w:val="FontStyle46"/>
          <w:sz w:val="28"/>
          <w:szCs w:val="28"/>
        </w:rPr>
      </w:pPr>
      <w:r w:rsidRPr="00076EE3">
        <w:rPr>
          <w:rStyle w:val="FontStyle46"/>
          <w:sz w:val="28"/>
          <w:szCs w:val="28"/>
        </w:rPr>
        <w:t>3.1. Соответствие Получател</w:t>
      </w:r>
      <w:r w:rsidRPr="0058056F">
        <w:rPr>
          <w:rStyle w:val="FontStyle46"/>
          <w:sz w:val="28"/>
          <w:szCs w:val="28"/>
        </w:rPr>
        <w:t>я</w:t>
      </w:r>
      <w:r w:rsidRPr="00076EE3">
        <w:rPr>
          <w:rStyle w:val="FontStyle46"/>
          <w:sz w:val="28"/>
          <w:szCs w:val="28"/>
        </w:rPr>
        <w:t xml:space="preserve"> ограничениям, установленным </w:t>
      </w:r>
      <w:r w:rsidR="008B3D9D">
        <w:rPr>
          <w:rStyle w:val="FontStyle46"/>
          <w:sz w:val="28"/>
          <w:szCs w:val="28"/>
        </w:rPr>
        <w:t>Порядком</w:t>
      </w:r>
      <w:r w:rsidRPr="00076EE3">
        <w:rPr>
          <w:rStyle w:val="FontStyle46"/>
          <w:sz w:val="28"/>
          <w:szCs w:val="28"/>
        </w:rPr>
        <w:t xml:space="preserve"> предоставления субсидии, в том числе:</w:t>
      </w:r>
    </w:p>
    <w:p w:rsidR="003D1B61" w:rsidRPr="003D1B61" w:rsidRDefault="003D1B61" w:rsidP="003D1B61">
      <w:pPr>
        <w:ind w:firstLine="709"/>
        <w:jc w:val="both"/>
        <w:rPr>
          <w:sz w:val="28"/>
          <w:szCs w:val="28"/>
        </w:rPr>
      </w:pPr>
      <w:bookmarkStart w:id="1" w:name="sub_1009"/>
      <w:r>
        <w:rPr>
          <w:sz w:val="28"/>
          <w:szCs w:val="28"/>
        </w:rPr>
        <w:t>3.1.1.</w:t>
      </w:r>
      <w:r w:rsidRPr="003D1B6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Получатель зарегистрирован</w:t>
      </w:r>
      <w:r w:rsidRPr="003D1B61">
        <w:rPr>
          <w:sz w:val="28"/>
          <w:szCs w:val="28"/>
        </w:rPr>
        <w:t xml:space="preserve"> в установленном федеральным законодательством порядке, осуществляет в соответствии со своими учредительными документами виды деятельности, предусмотренные </w:t>
      </w:r>
      <w:hyperlink r:id="rId8" w:history="1">
        <w:r w:rsidRPr="003D1B61">
          <w:rPr>
            <w:rStyle w:val="af3"/>
            <w:color w:val="auto"/>
            <w:sz w:val="28"/>
            <w:szCs w:val="28"/>
          </w:rPr>
          <w:t>статьей 31.1</w:t>
        </w:r>
      </w:hyperlink>
      <w:r w:rsidRPr="003D1B61">
        <w:rPr>
          <w:sz w:val="28"/>
          <w:szCs w:val="28"/>
        </w:rPr>
        <w:t xml:space="preserve"> Федерального закона от 12 января 1996 года </w:t>
      </w:r>
      <w:r>
        <w:rPr>
          <w:sz w:val="28"/>
          <w:szCs w:val="28"/>
        </w:rPr>
        <w:t>№ 7-ФЗ «О некоммерческих организациях»</w:t>
      </w:r>
      <w:r w:rsidRPr="003D1B61">
        <w:rPr>
          <w:sz w:val="28"/>
          <w:szCs w:val="28"/>
        </w:rPr>
        <w:t>;</w:t>
      </w:r>
    </w:p>
    <w:p w:rsidR="003D1B61" w:rsidRPr="003D1B61" w:rsidRDefault="003D1B61" w:rsidP="003D1B61">
      <w:pPr>
        <w:ind w:firstLine="709"/>
        <w:jc w:val="both"/>
        <w:rPr>
          <w:sz w:val="28"/>
          <w:szCs w:val="28"/>
        </w:rPr>
      </w:pPr>
      <w:bookmarkStart w:id="2" w:name="sub_1010"/>
      <w:bookmarkEnd w:id="1"/>
      <w:r>
        <w:rPr>
          <w:sz w:val="28"/>
          <w:szCs w:val="28"/>
        </w:rPr>
        <w:t>3.1.2. Получатель</w:t>
      </w:r>
      <w:r w:rsidRPr="003D1B61">
        <w:rPr>
          <w:sz w:val="28"/>
          <w:szCs w:val="28"/>
        </w:rPr>
        <w:t xml:space="preserve"> является юридическим лицом и на день извещения о проведении конкурсного отбора действует не менее года;</w:t>
      </w:r>
    </w:p>
    <w:p w:rsidR="003D1B61" w:rsidRPr="003D1B61" w:rsidRDefault="003D1B61" w:rsidP="003D1B61">
      <w:pPr>
        <w:ind w:firstLine="709"/>
        <w:jc w:val="both"/>
        <w:rPr>
          <w:sz w:val="28"/>
          <w:szCs w:val="28"/>
        </w:rPr>
      </w:pPr>
      <w:bookmarkStart w:id="3" w:name="sub_1011"/>
      <w:bookmarkEnd w:id="2"/>
      <w:r>
        <w:rPr>
          <w:sz w:val="28"/>
          <w:szCs w:val="28"/>
        </w:rPr>
        <w:t>3.1.3. Получатель зарегистрирован</w:t>
      </w:r>
      <w:r w:rsidRPr="003D1B61">
        <w:rPr>
          <w:sz w:val="28"/>
          <w:szCs w:val="28"/>
        </w:rPr>
        <w:t xml:space="preserve"> и осуществляет деятельность на территории </w:t>
      </w:r>
      <w:r w:rsidR="008B3D9D">
        <w:rPr>
          <w:sz w:val="28"/>
          <w:szCs w:val="28"/>
        </w:rPr>
        <w:t xml:space="preserve">города </w:t>
      </w:r>
      <w:r w:rsidRPr="003D1B61">
        <w:rPr>
          <w:sz w:val="28"/>
          <w:szCs w:val="28"/>
        </w:rPr>
        <w:t>Челябинск</w:t>
      </w:r>
      <w:r w:rsidR="008B3D9D">
        <w:rPr>
          <w:sz w:val="28"/>
          <w:szCs w:val="28"/>
        </w:rPr>
        <w:t>а</w:t>
      </w:r>
      <w:r w:rsidRPr="003D1B61">
        <w:rPr>
          <w:sz w:val="28"/>
          <w:szCs w:val="28"/>
        </w:rPr>
        <w:t>;</w:t>
      </w:r>
    </w:p>
    <w:p w:rsidR="003D1B61" w:rsidRPr="003D1B61" w:rsidRDefault="003D1B61" w:rsidP="003D1B61">
      <w:pPr>
        <w:ind w:firstLine="709"/>
        <w:jc w:val="both"/>
        <w:rPr>
          <w:sz w:val="28"/>
          <w:szCs w:val="28"/>
        </w:rPr>
      </w:pPr>
      <w:bookmarkStart w:id="4" w:name="sub_1012"/>
      <w:bookmarkEnd w:id="3"/>
      <w:r>
        <w:rPr>
          <w:sz w:val="28"/>
          <w:szCs w:val="28"/>
        </w:rPr>
        <w:t>3.1.4.</w:t>
      </w:r>
      <w:r w:rsidRPr="003D1B6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Получатель</w:t>
      </w:r>
      <w:r w:rsidRPr="003D1B61">
        <w:rPr>
          <w:sz w:val="28"/>
          <w:szCs w:val="28"/>
        </w:rPr>
        <w:t xml:space="preserve"> своевременно представляет достоверные отчеты по ранее полученным из </w:t>
      </w:r>
      <w:r w:rsidR="00D47535">
        <w:rPr>
          <w:sz w:val="28"/>
          <w:szCs w:val="28"/>
        </w:rPr>
        <w:t xml:space="preserve">местного </w:t>
      </w:r>
      <w:r w:rsidRPr="003D1B61">
        <w:rPr>
          <w:sz w:val="28"/>
          <w:szCs w:val="28"/>
        </w:rPr>
        <w:t>бюджета средствам;</w:t>
      </w:r>
    </w:p>
    <w:p w:rsidR="003D1B61" w:rsidRPr="003D1B61" w:rsidRDefault="003D1B61" w:rsidP="003D1B61">
      <w:pPr>
        <w:ind w:firstLine="709"/>
        <w:jc w:val="both"/>
        <w:rPr>
          <w:sz w:val="28"/>
          <w:szCs w:val="28"/>
        </w:rPr>
      </w:pPr>
      <w:bookmarkStart w:id="5" w:name="sub_1013"/>
      <w:bookmarkEnd w:id="4"/>
      <w:r>
        <w:rPr>
          <w:sz w:val="28"/>
          <w:szCs w:val="28"/>
        </w:rPr>
        <w:t>3.1.5.</w:t>
      </w:r>
      <w:r w:rsidRPr="003D1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D1B61">
        <w:rPr>
          <w:sz w:val="28"/>
          <w:szCs w:val="28"/>
        </w:rPr>
        <w:t xml:space="preserve">составе учредителей </w:t>
      </w:r>
      <w:r>
        <w:rPr>
          <w:sz w:val="28"/>
          <w:szCs w:val="28"/>
        </w:rPr>
        <w:t>Получателя</w:t>
      </w:r>
      <w:r w:rsidRPr="003D1B61">
        <w:rPr>
          <w:sz w:val="28"/>
          <w:szCs w:val="28"/>
        </w:rPr>
        <w:t xml:space="preserve"> отсутствуют политические партии, в уставе </w:t>
      </w:r>
      <w:r>
        <w:rPr>
          <w:sz w:val="28"/>
          <w:szCs w:val="28"/>
        </w:rPr>
        <w:t>Получателя</w:t>
      </w:r>
      <w:r w:rsidRPr="003D1B61">
        <w:rPr>
          <w:sz w:val="28"/>
          <w:szCs w:val="28"/>
        </w:rPr>
        <w:t xml:space="preserve"> отсутствуют упоминания наименования политической партии, факты передачи </w:t>
      </w:r>
      <w:r>
        <w:rPr>
          <w:sz w:val="28"/>
          <w:szCs w:val="28"/>
        </w:rPr>
        <w:t>Получателю</w:t>
      </w:r>
      <w:r w:rsidRPr="003D1B61">
        <w:rPr>
          <w:sz w:val="28"/>
          <w:szCs w:val="28"/>
        </w:rPr>
        <w:t xml:space="preserve"> пожертвований политической партии или ее региональному отделению в течение последних трех лет;</w:t>
      </w:r>
    </w:p>
    <w:p w:rsidR="003D1B61" w:rsidRPr="003D1B61" w:rsidRDefault="003D1B61" w:rsidP="003D1B61">
      <w:pPr>
        <w:ind w:firstLine="709"/>
        <w:jc w:val="both"/>
        <w:rPr>
          <w:sz w:val="28"/>
          <w:szCs w:val="28"/>
        </w:rPr>
      </w:pPr>
      <w:bookmarkStart w:id="6" w:name="sub_1014"/>
      <w:bookmarkEnd w:id="5"/>
      <w:r>
        <w:rPr>
          <w:sz w:val="28"/>
          <w:szCs w:val="28"/>
        </w:rPr>
        <w:t>3.1.6.</w:t>
      </w:r>
      <w:r w:rsidRPr="003D1B6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Получатель</w:t>
      </w:r>
      <w:r w:rsidRPr="003D1B61">
        <w:rPr>
          <w:sz w:val="28"/>
          <w:szCs w:val="28"/>
        </w:rPr>
        <w:t xml:space="preserve"> на первое число месяца, предшествующего месяцу, в котором подается заявка, долж</w:t>
      </w:r>
      <w:r w:rsidR="0082600F">
        <w:rPr>
          <w:sz w:val="28"/>
          <w:szCs w:val="28"/>
        </w:rPr>
        <w:t>ен</w:t>
      </w:r>
      <w:r w:rsidRPr="003D1B61">
        <w:rPr>
          <w:sz w:val="28"/>
          <w:szCs w:val="28"/>
        </w:rPr>
        <w:t xml:space="preserve"> соответствовать следующим требованиям:</w:t>
      </w:r>
    </w:p>
    <w:bookmarkEnd w:id="6"/>
    <w:p w:rsidR="003D1B61" w:rsidRPr="003D1B61" w:rsidRDefault="003D1B61" w:rsidP="003D1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B61">
        <w:rPr>
          <w:sz w:val="28"/>
          <w:szCs w:val="28"/>
        </w:rPr>
        <w:t xml:space="preserve">у </w:t>
      </w:r>
      <w:r>
        <w:rPr>
          <w:sz w:val="28"/>
          <w:szCs w:val="28"/>
        </w:rPr>
        <w:t>Получателя</w:t>
      </w:r>
      <w:r w:rsidRPr="003D1B61">
        <w:rPr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9" w:history="1">
        <w:r w:rsidRPr="003D1B61">
          <w:rPr>
            <w:rStyle w:val="af3"/>
            <w:color w:val="auto"/>
            <w:sz w:val="28"/>
            <w:szCs w:val="28"/>
          </w:rPr>
          <w:t>законодательством</w:t>
        </w:r>
      </w:hyperlink>
      <w:r w:rsidRPr="003D1B61">
        <w:rPr>
          <w:sz w:val="28"/>
          <w:szCs w:val="28"/>
        </w:rPr>
        <w:t xml:space="preserve"> Российской Федерации о налогах и сборах;</w:t>
      </w:r>
    </w:p>
    <w:p w:rsidR="003D1B61" w:rsidRPr="003D1B61" w:rsidRDefault="003D1B61" w:rsidP="003D1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Получатель не должен</w:t>
      </w:r>
      <w:r w:rsidRPr="003D1B61">
        <w:rPr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</w:t>
      </w:r>
      <w:r>
        <w:rPr>
          <w:sz w:val="28"/>
          <w:szCs w:val="28"/>
        </w:rPr>
        <w:t>него</w:t>
      </w:r>
      <w:r w:rsidRPr="003D1B61">
        <w:rPr>
          <w:sz w:val="28"/>
          <w:szCs w:val="28"/>
        </w:rPr>
        <w:t xml:space="preserve"> не введена процедура банкротства, деятельность </w:t>
      </w:r>
      <w:r>
        <w:rPr>
          <w:sz w:val="28"/>
          <w:szCs w:val="28"/>
        </w:rPr>
        <w:t>Получателя</w:t>
      </w:r>
      <w:r w:rsidRPr="003D1B61">
        <w:rPr>
          <w:sz w:val="28"/>
          <w:szCs w:val="28"/>
        </w:rPr>
        <w:t xml:space="preserve"> не приостановлена в порядке, предусмотренном </w:t>
      </w:r>
      <w:hyperlink r:id="rId10" w:history="1">
        <w:r w:rsidRPr="003D1B61">
          <w:rPr>
            <w:rStyle w:val="af3"/>
            <w:color w:val="auto"/>
            <w:sz w:val="28"/>
            <w:szCs w:val="28"/>
          </w:rPr>
          <w:t>законодательством</w:t>
        </w:r>
      </w:hyperlink>
      <w:r w:rsidRPr="003D1B61">
        <w:rPr>
          <w:sz w:val="28"/>
          <w:szCs w:val="28"/>
        </w:rPr>
        <w:t xml:space="preserve"> Российской Федерации;</w:t>
      </w:r>
    </w:p>
    <w:p w:rsidR="003D1B61" w:rsidRPr="003D1B61" w:rsidRDefault="003D1B61" w:rsidP="003D1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B61">
        <w:rPr>
          <w:sz w:val="28"/>
          <w:szCs w:val="28"/>
        </w:rPr>
        <w:t xml:space="preserve">у </w:t>
      </w:r>
      <w:r>
        <w:rPr>
          <w:sz w:val="28"/>
          <w:szCs w:val="28"/>
        </w:rPr>
        <w:t>Получателя</w:t>
      </w:r>
      <w:r w:rsidRPr="003D1B61">
        <w:rPr>
          <w:sz w:val="28"/>
          <w:szCs w:val="28"/>
        </w:rPr>
        <w:t xml:space="preserve"> должна отсутствовать просроченная задолженность по возврату в бюджет </w:t>
      </w:r>
      <w:r w:rsidR="006B1A12">
        <w:rPr>
          <w:sz w:val="28"/>
          <w:szCs w:val="28"/>
        </w:rPr>
        <w:t xml:space="preserve">Ленинского района города Челябинска </w:t>
      </w:r>
      <w:r w:rsidRPr="003D1B61">
        <w:rPr>
          <w:sz w:val="28"/>
          <w:szCs w:val="28"/>
        </w:rPr>
        <w:t xml:space="preserve">субсидий, бюджетных инвестиций, предоставленных, в том числе в соответствии с иными правовыми актами </w:t>
      </w:r>
      <w:r w:rsidR="006B1A12">
        <w:rPr>
          <w:sz w:val="28"/>
          <w:szCs w:val="28"/>
        </w:rPr>
        <w:t>Ленинского района города Челябинска</w:t>
      </w:r>
      <w:r w:rsidRPr="003D1B61">
        <w:rPr>
          <w:sz w:val="28"/>
          <w:szCs w:val="28"/>
        </w:rPr>
        <w:t xml:space="preserve">, и иная просроченная (неурегулированная) задолженность по денежным обязательствам перед бюджетом </w:t>
      </w:r>
      <w:r w:rsidR="006B1A12">
        <w:rPr>
          <w:sz w:val="28"/>
          <w:szCs w:val="28"/>
        </w:rPr>
        <w:t>Ленинского района города Челябинска</w:t>
      </w:r>
      <w:r w:rsidRPr="003D1B61">
        <w:rPr>
          <w:sz w:val="28"/>
          <w:szCs w:val="28"/>
        </w:rPr>
        <w:t>;</w:t>
      </w:r>
    </w:p>
    <w:p w:rsidR="003D1B61" w:rsidRPr="003D1B61" w:rsidRDefault="000C101E" w:rsidP="003D1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B61" w:rsidRPr="003D1B61">
        <w:rPr>
          <w:sz w:val="28"/>
          <w:szCs w:val="28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sz w:val="28"/>
          <w:szCs w:val="28"/>
        </w:rPr>
        <w:t>Получателя</w:t>
      </w:r>
      <w:r w:rsidR="003D1B61" w:rsidRPr="003D1B61">
        <w:rPr>
          <w:sz w:val="28"/>
          <w:szCs w:val="28"/>
        </w:rPr>
        <w:t>;</w:t>
      </w:r>
    </w:p>
    <w:p w:rsidR="003D1B61" w:rsidRPr="003D1B61" w:rsidRDefault="000C101E" w:rsidP="003D1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Получатель</w:t>
      </w:r>
      <w:r w:rsidR="003D1B61" w:rsidRPr="003D1B61">
        <w:rPr>
          <w:sz w:val="28"/>
          <w:szCs w:val="28"/>
        </w:rPr>
        <w:t xml:space="preserve"> не долж</w:t>
      </w:r>
      <w:r>
        <w:rPr>
          <w:sz w:val="28"/>
          <w:szCs w:val="28"/>
        </w:rPr>
        <w:t>ен</w:t>
      </w:r>
      <w:r w:rsidR="003D1B61" w:rsidRPr="003D1B61">
        <w:rPr>
          <w:sz w:val="28"/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D1B61" w:rsidRDefault="000C101E" w:rsidP="003D1B61">
      <w:pPr>
        <w:ind w:firstLine="709"/>
        <w:jc w:val="both"/>
        <w:rPr>
          <w:rStyle w:val="FontStyle46"/>
          <w:sz w:val="28"/>
          <w:szCs w:val="28"/>
        </w:rPr>
      </w:pPr>
      <w:r>
        <w:rPr>
          <w:sz w:val="28"/>
          <w:szCs w:val="28"/>
        </w:rPr>
        <w:t>- Получатель</w:t>
      </w:r>
      <w:r w:rsidR="003D1B61" w:rsidRPr="003D1B61">
        <w:rPr>
          <w:sz w:val="28"/>
          <w:szCs w:val="28"/>
        </w:rPr>
        <w:t xml:space="preserve"> не долж</w:t>
      </w:r>
      <w:r>
        <w:rPr>
          <w:sz w:val="28"/>
          <w:szCs w:val="28"/>
        </w:rPr>
        <w:t>ен</w:t>
      </w:r>
      <w:r w:rsidR="003D1B61" w:rsidRPr="003D1B61">
        <w:rPr>
          <w:sz w:val="28"/>
          <w:szCs w:val="28"/>
        </w:rPr>
        <w:t xml:space="preserve"> получать </w:t>
      </w:r>
      <w:r w:rsidRPr="00547949">
        <w:rPr>
          <w:sz w:val="28"/>
          <w:szCs w:val="28"/>
        </w:rPr>
        <w:t xml:space="preserve">средства из бюджета </w:t>
      </w:r>
      <w:r w:rsidR="006B1A12">
        <w:rPr>
          <w:sz w:val="28"/>
          <w:szCs w:val="28"/>
        </w:rPr>
        <w:t>Ленинского района города Челябинска</w:t>
      </w:r>
      <w:r w:rsidRPr="00547949">
        <w:rPr>
          <w:sz w:val="28"/>
          <w:szCs w:val="28"/>
        </w:rPr>
        <w:t xml:space="preserve"> в соответствии с иными правовыми актами </w:t>
      </w:r>
      <w:r w:rsidR="006B1A12">
        <w:rPr>
          <w:sz w:val="28"/>
          <w:szCs w:val="28"/>
        </w:rPr>
        <w:t xml:space="preserve">Ленинского района города Челябинска </w:t>
      </w:r>
      <w:r w:rsidRPr="00547949">
        <w:rPr>
          <w:sz w:val="28"/>
          <w:szCs w:val="28"/>
        </w:rPr>
        <w:t xml:space="preserve">в целях реализации </w:t>
      </w:r>
      <w:r w:rsidR="006B1A12">
        <w:rPr>
          <w:sz w:val="28"/>
          <w:szCs w:val="28"/>
        </w:rPr>
        <w:t xml:space="preserve">полномочий </w:t>
      </w:r>
      <w:r w:rsidR="006B1A12" w:rsidRPr="00076EE3">
        <w:rPr>
          <w:rStyle w:val="FontStyle46"/>
          <w:sz w:val="28"/>
          <w:szCs w:val="28"/>
        </w:rPr>
        <w:t>Главн</w:t>
      </w:r>
      <w:r w:rsidR="006B1A12">
        <w:rPr>
          <w:rStyle w:val="FontStyle46"/>
          <w:sz w:val="28"/>
          <w:szCs w:val="28"/>
        </w:rPr>
        <w:t>ого</w:t>
      </w:r>
      <w:r w:rsidR="006B1A12" w:rsidRPr="00076EE3">
        <w:rPr>
          <w:rStyle w:val="FontStyle46"/>
          <w:sz w:val="28"/>
          <w:szCs w:val="28"/>
        </w:rPr>
        <w:t xml:space="preserve"> распорядител</w:t>
      </w:r>
      <w:r w:rsidR="006B1A12">
        <w:rPr>
          <w:rStyle w:val="FontStyle46"/>
          <w:sz w:val="28"/>
          <w:szCs w:val="28"/>
        </w:rPr>
        <w:t>я</w:t>
      </w:r>
      <w:r w:rsidR="006B1A12" w:rsidRPr="00076EE3">
        <w:rPr>
          <w:rStyle w:val="FontStyle46"/>
          <w:sz w:val="28"/>
          <w:szCs w:val="28"/>
        </w:rPr>
        <w:t xml:space="preserve"> средств бюджета</w:t>
      </w:r>
      <w:r w:rsidR="006B1A12">
        <w:rPr>
          <w:rStyle w:val="FontStyle46"/>
          <w:sz w:val="28"/>
          <w:szCs w:val="28"/>
        </w:rPr>
        <w:t xml:space="preserve"> по обеспечению условий для:</w:t>
      </w:r>
    </w:p>
    <w:p w:rsidR="006B1A12" w:rsidRDefault="006B1A12" w:rsidP="003D1B61">
      <w:pPr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 развития на территории Ленинского района города Челябинска физической культуры, школьного и массового спорта</w:t>
      </w:r>
      <w:r w:rsidR="00434DD9">
        <w:rPr>
          <w:rStyle w:val="FontStyle46"/>
          <w:sz w:val="28"/>
          <w:szCs w:val="28"/>
        </w:rPr>
        <w:t>;</w:t>
      </w:r>
    </w:p>
    <w:p w:rsidR="00434DD9" w:rsidRDefault="00434DD9" w:rsidP="003D1B61">
      <w:pPr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 популяризации физической культуры, школьного и массового спорта среди различных групп населения;</w:t>
      </w:r>
    </w:p>
    <w:p w:rsidR="00434DD9" w:rsidRPr="003D1B61" w:rsidRDefault="00434DD9" w:rsidP="003D1B61">
      <w:pPr>
        <w:ind w:firstLine="709"/>
        <w:jc w:val="both"/>
        <w:rPr>
          <w:sz w:val="28"/>
          <w:szCs w:val="28"/>
        </w:rPr>
      </w:pPr>
      <w:r>
        <w:rPr>
          <w:rStyle w:val="FontStyle46"/>
          <w:sz w:val="28"/>
          <w:szCs w:val="28"/>
        </w:rPr>
        <w:t>- организации физкультурно-спортивной работы по месту жительства граждан.</w:t>
      </w:r>
    </w:p>
    <w:p w:rsidR="004F74FC" w:rsidRPr="00434DD9" w:rsidRDefault="004F74FC" w:rsidP="004F74FC">
      <w:pPr>
        <w:widowControl/>
        <w:ind w:firstLine="709"/>
        <w:jc w:val="both"/>
        <w:rPr>
          <w:rStyle w:val="FontStyle46"/>
          <w:sz w:val="28"/>
          <w:szCs w:val="28"/>
        </w:rPr>
      </w:pPr>
      <w:r w:rsidRPr="00434DD9">
        <w:rPr>
          <w:rStyle w:val="FontStyle46"/>
          <w:sz w:val="28"/>
          <w:szCs w:val="28"/>
        </w:rPr>
        <w:t xml:space="preserve">3.2. Субсидия предоставляется в соответствии с </w:t>
      </w:r>
      <w:r w:rsidR="00434DD9" w:rsidRPr="00434DD9">
        <w:rPr>
          <w:rStyle w:val="FontStyle46"/>
          <w:sz w:val="28"/>
          <w:szCs w:val="28"/>
        </w:rPr>
        <w:t>Порядком</w:t>
      </w:r>
      <w:r w:rsidRPr="00434DD9">
        <w:rPr>
          <w:rStyle w:val="FontStyle46"/>
          <w:sz w:val="28"/>
          <w:szCs w:val="28"/>
        </w:rPr>
        <w:t xml:space="preserve"> предоставления субсидии при выполнении следующих условий:</w:t>
      </w:r>
    </w:p>
    <w:p w:rsidR="004F74FC" w:rsidRPr="00434DD9" w:rsidRDefault="004F74FC" w:rsidP="004F74FC">
      <w:pPr>
        <w:pStyle w:val="Style17"/>
        <w:widowControl/>
        <w:tabs>
          <w:tab w:val="left" w:pos="1450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434DD9">
        <w:rPr>
          <w:rStyle w:val="FontStyle46"/>
          <w:sz w:val="28"/>
          <w:szCs w:val="28"/>
        </w:rPr>
        <w:t>3.2.1.</w:t>
      </w:r>
      <w:r w:rsidRPr="00434DD9">
        <w:rPr>
          <w:rStyle w:val="FontStyle46"/>
          <w:sz w:val="28"/>
          <w:szCs w:val="28"/>
        </w:rPr>
        <w:tab/>
      </w:r>
      <w:r w:rsidR="00181604" w:rsidRPr="00434DD9">
        <w:rPr>
          <w:rStyle w:val="FontStyle46"/>
          <w:sz w:val="28"/>
          <w:szCs w:val="28"/>
        </w:rPr>
        <w:t>В</w:t>
      </w:r>
      <w:r w:rsidRPr="00434DD9">
        <w:rPr>
          <w:rStyle w:val="FontStyle46"/>
          <w:sz w:val="28"/>
          <w:szCs w:val="28"/>
        </w:rPr>
        <w:t>ключение Получателя в список победителей конкурсного отбора</w:t>
      </w:r>
      <w:r w:rsidR="00D47535">
        <w:rPr>
          <w:rStyle w:val="FontStyle46"/>
          <w:sz w:val="28"/>
          <w:szCs w:val="28"/>
        </w:rPr>
        <w:t xml:space="preserve"> на предоставление субсидий социально ориентированным некоммерческим организациям, участвующим в конкурсе по предоставлению субсидий на реализацию социально значимых проектов в сфере физической культуры и спорта</w:t>
      </w:r>
      <w:r w:rsidRPr="00434DD9">
        <w:rPr>
          <w:rStyle w:val="FontStyle46"/>
          <w:sz w:val="28"/>
          <w:szCs w:val="28"/>
        </w:rPr>
        <w:t>;</w:t>
      </w:r>
    </w:p>
    <w:p w:rsidR="004F74FC" w:rsidRPr="00434DD9" w:rsidRDefault="00181604" w:rsidP="00540BBA">
      <w:pPr>
        <w:ind w:firstLine="720"/>
        <w:jc w:val="both"/>
        <w:rPr>
          <w:rStyle w:val="FontStyle46"/>
          <w:sz w:val="28"/>
          <w:szCs w:val="28"/>
        </w:rPr>
      </w:pPr>
      <w:r w:rsidRPr="001F299B">
        <w:rPr>
          <w:rStyle w:val="FontStyle46"/>
          <w:sz w:val="28"/>
          <w:szCs w:val="28"/>
        </w:rPr>
        <w:t>3.2.2. О</w:t>
      </w:r>
      <w:r w:rsidR="004F74FC" w:rsidRPr="001F299B">
        <w:rPr>
          <w:rStyle w:val="FontStyle46"/>
          <w:sz w:val="28"/>
          <w:szCs w:val="28"/>
        </w:rPr>
        <w:t xml:space="preserve">пределение направления расходов за счет средств, предоставляемой Субсидии, </w:t>
      </w:r>
      <w:r w:rsidR="00F04AAB" w:rsidRPr="001F299B">
        <w:rPr>
          <w:rStyle w:val="FontStyle46"/>
          <w:sz w:val="28"/>
          <w:szCs w:val="28"/>
        </w:rPr>
        <w:t xml:space="preserve">в соответствии с </w:t>
      </w:r>
      <w:r w:rsidR="00DC7967">
        <w:rPr>
          <w:rStyle w:val="FontStyle46"/>
          <w:sz w:val="28"/>
          <w:szCs w:val="28"/>
        </w:rPr>
        <w:t>п</w:t>
      </w:r>
      <w:r w:rsidR="00540BBA" w:rsidRPr="001F299B">
        <w:rPr>
          <w:rStyle w:val="FontStyle46"/>
          <w:sz w:val="28"/>
          <w:szCs w:val="28"/>
        </w:rPr>
        <w:t>риложением 2</w:t>
      </w:r>
      <w:r w:rsidR="004F74FC" w:rsidRPr="001F299B">
        <w:rPr>
          <w:rStyle w:val="FontStyle46"/>
          <w:sz w:val="28"/>
          <w:szCs w:val="28"/>
        </w:rPr>
        <w:t xml:space="preserve"> к настоящему Соглашению</w:t>
      </w:r>
      <w:r w:rsidR="00BD6265" w:rsidRPr="001F299B">
        <w:rPr>
          <w:rStyle w:val="FontStyle46"/>
          <w:sz w:val="28"/>
          <w:szCs w:val="28"/>
        </w:rPr>
        <w:t>;</w:t>
      </w:r>
    </w:p>
    <w:p w:rsidR="00491E89" w:rsidRPr="00434DD9" w:rsidRDefault="00491E89" w:rsidP="004F74FC">
      <w:pPr>
        <w:pStyle w:val="Style17"/>
        <w:widowControl/>
        <w:tabs>
          <w:tab w:val="left" w:pos="1416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434DD9">
        <w:rPr>
          <w:rStyle w:val="FontStyle46"/>
          <w:sz w:val="28"/>
          <w:szCs w:val="28"/>
        </w:rPr>
        <w:t>3.2.</w:t>
      </w:r>
      <w:r w:rsidR="00F61633" w:rsidRPr="00434DD9">
        <w:rPr>
          <w:rStyle w:val="FontStyle46"/>
          <w:sz w:val="28"/>
          <w:szCs w:val="28"/>
        </w:rPr>
        <w:t>3</w:t>
      </w:r>
      <w:r w:rsidRPr="00434DD9">
        <w:rPr>
          <w:rStyle w:val="FontStyle46"/>
          <w:sz w:val="28"/>
          <w:szCs w:val="28"/>
        </w:rPr>
        <w:t xml:space="preserve">. </w:t>
      </w:r>
      <w:r w:rsidR="00181604" w:rsidRPr="00434DD9">
        <w:rPr>
          <w:rStyle w:val="FontStyle46"/>
          <w:sz w:val="28"/>
          <w:szCs w:val="28"/>
        </w:rPr>
        <w:t>С</w:t>
      </w:r>
      <w:r w:rsidR="00767CAE" w:rsidRPr="00434DD9">
        <w:rPr>
          <w:rStyle w:val="FontStyle46"/>
          <w:sz w:val="28"/>
          <w:szCs w:val="28"/>
        </w:rPr>
        <w:t xml:space="preserve">огласие Получателя на осуществление </w:t>
      </w:r>
      <w:r w:rsidR="00434DD9" w:rsidRPr="00434DD9">
        <w:rPr>
          <w:rStyle w:val="FontStyle46"/>
          <w:sz w:val="28"/>
          <w:szCs w:val="28"/>
        </w:rPr>
        <w:t xml:space="preserve">Главным распорядителем средств </w:t>
      </w:r>
      <w:r w:rsidR="00434DD9">
        <w:rPr>
          <w:rStyle w:val="FontStyle46"/>
          <w:sz w:val="28"/>
          <w:szCs w:val="28"/>
        </w:rPr>
        <w:t xml:space="preserve">бюджета </w:t>
      </w:r>
      <w:r w:rsidR="00434DD9" w:rsidRPr="00434DD9">
        <w:rPr>
          <w:rStyle w:val="FontStyle46"/>
          <w:sz w:val="28"/>
          <w:szCs w:val="28"/>
        </w:rPr>
        <w:t>и органом муниципального финансового контроля</w:t>
      </w:r>
      <w:r w:rsidR="00F04AAB" w:rsidRPr="00434DD9">
        <w:rPr>
          <w:rStyle w:val="FontStyle46"/>
          <w:sz w:val="28"/>
          <w:szCs w:val="28"/>
        </w:rPr>
        <w:t xml:space="preserve"> </w:t>
      </w:r>
      <w:r w:rsidR="00767CAE" w:rsidRPr="00434DD9">
        <w:rPr>
          <w:rStyle w:val="FontStyle46"/>
          <w:sz w:val="28"/>
          <w:szCs w:val="28"/>
        </w:rPr>
        <w:t>проверок соблюдения Получателем условий, целей и порядка предоставления Субсидии;</w:t>
      </w:r>
    </w:p>
    <w:p w:rsidR="00F04AAB" w:rsidRPr="00434DD9" w:rsidRDefault="00F04AAB" w:rsidP="004F74FC">
      <w:pPr>
        <w:pStyle w:val="Style17"/>
        <w:widowControl/>
        <w:tabs>
          <w:tab w:val="left" w:pos="1416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434DD9">
        <w:rPr>
          <w:rStyle w:val="FontStyle46"/>
          <w:sz w:val="28"/>
          <w:szCs w:val="28"/>
        </w:rPr>
        <w:t>3.2.4. Запрет на конвертацию в инос</w:t>
      </w:r>
      <w:r w:rsidR="00D47535">
        <w:rPr>
          <w:rStyle w:val="FontStyle46"/>
          <w:sz w:val="28"/>
          <w:szCs w:val="28"/>
        </w:rPr>
        <w:t>транную валюту средств Субсидии;</w:t>
      </w:r>
    </w:p>
    <w:p w:rsidR="00BD6265" w:rsidRPr="00491E89" w:rsidRDefault="00F51854" w:rsidP="004F74FC">
      <w:pPr>
        <w:pStyle w:val="Style17"/>
        <w:widowControl/>
        <w:tabs>
          <w:tab w:val="left" w:pos="1416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434DD9">
        <w:rPr>
          <w:rStyle w:val="FontStyle46"/>
          <w:sz w:val="28"/>
          <w:szCs w:val="28"/>
        </w:rPr>
        <w:t>3.2.</w:t>
      </w:r>
      <w:r w:rsidR="00434DD9" w:rsidRPr="00434DD9">
        <w:rPr>
          <w:rStyle w:val="FontStyle46"/>
          <w:sz w:val="28"/>
          <w:szCs w:val="28"/>
        </w:rPr>
        <w:t>5</w:t>
      </w:r>
      <w:r w:rsidRPr="00434DD9">
        <w:rPr>
          <w:rStyle w:val="FontStyle46"/>
          <w:sz w:val="28"/>
          <w:szCs w:val="28"/>
        </w:rPr>
        <w:t xml:space="preserve">. </w:t>
      </w:r>
      <w:r w:rsidR="00181604" w:rsidRPr="00434DD9">
        <w:rPr>
          <w:rStyle w:val="FontStyle46"/>
          <w:sz w:val="28"/>
          <w:szCs w:val="28"/>
        </w:rPr>
        <w:t>З</w:t>
      </w:r>
      <w:r w:rsidR="00BD6265" w:rsidRPr="00434DD9">
        <w:rPr>
          <w:rStyle w:val="FontStyle46"/>
          <w:sz w:val="28"/>
          <w:szCs w:val="28"/>
        </w:rPr>
        <w:t>аключение с Получателем настоящего Соглашения.</w:t>
      </w:r>
    </w:p>
    <w:p w:rsidR="00BD6265" w:rsidRDefault="00BD6265" w:rsidP="004F74FC">
      <w:pPr>
        <w:pStyle w:val="Style17"/>
        <w:widowControl/>
        <w:tabs>
          <w:tab w:val="left" w:pos="1416"/>
        </w:tabs>
        <w:spacing w:line="240" w:lineRule="auto"/>
        <w:ind w:firstLine="709"/>
        <w:rPr>
          <w:rStyle w:val="FontStyle46"/>
          <w:sz w:val="28"/>
          <w:szCs w:val="28"/>
        </w:rPr>
      </w:pPr>
    </w:p>
    <w:p w:rsidR="004F74FC" w:rsidRDefault="004F74FC" w:rsidP="007C6210">
      <w:pPr>
        <w:pStyle w:val="Style42"/>
        <w:widowControl/>
        <w:tabs>
          <w:tab w:val="left" w:pos="0"/>
        </w:tabs>
        <w:jc w:val="center"/>
        <w:rPr>
          <w:rStyle w:val="FontStyle46"/>
          <w:sz w:val="28"/>
          <w:szCs w:val="28"/>
        </w:rPr>
      </w:pPr>
      <w:r w:rsidRPr="006F5C3A">
        <w:rPr>
          <w:rStyle w:val="FontStyle46"/>
          <w:sz w:val="28"/>
          <w:szCs w:val="28"/>
        </w:rPr>
        <w:t>IV.</w:t>
      </w:r>
      <w:r w:rsidRPr="006F5C3A">
        <w:rPr>
          <w:rStyle w:val="FontStyle46"/>
          <w:sz w:val="28"/>
          <w:szCs w:val="28"/>
        </w:rPr>
        <w:tab/>
        <w:t>Порядок перечисления субсидии</w:t>
      </w:r>
    </w:p>
    <w:p w:rsidR="008334F7" w:rsidRPr="00312C32" w:rsidRDefault="008334F7" w:rsidP="007C6210">
      <w:pPr>
        <w:pStyle w:val="Style42"/>
        <w:widowControl/>
        <w:tabs>
          <w:tab w:val="left" w:pos="0"/>
        </w:tabs>
        <w:jc w:val="center"/>
      </w:pPr>
    </w:p>
    <w:p w:rsidR="004F74FC" w:rsidRDefault="004F74FC" w:rsidP="004F74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5C3A">
        <w:rPr>
          <w:rStyle w:val="FontStyle46"/>
          <w:sz w:val="28"/>
          <w:szCs w:val="28"/>
        </w:rPr>
        <w:t>4.</w:t>
      </w:r>
      <w:r>
        <w:rPr>
          <w:rStyle w:val="FontStyle46"/>
          <w:sz w:val="28"/>
          <w:szCs w:val="28"/>
        </w:rPr>
        <w:t>1.</w:t>
      </w:r>
      <w:r w:rsidRPr="006F5C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Главный распорядитель </w:t>
      </w:r>
      <w:r w:rsidR="00434DD9">
        <w:rPr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</w:rPr>
        <w:t xml:space="preserve"> бюджета</w:t>
      </w:r>
      <w:r w:rsidRPr="006F5C3A">
        <w:rPr>
          <w:color w:val="000000"/>
          <w:sz w:val="28"/>
          <w:szCs w:val="28"/>
        </w:rPr>
        <w:t xml:space="preserve"> в течение 10 рабочих дней </w:t>
      </w:r>
      <w:r>
        <w:rPr>
          <w:color w:val="000000"/>
          <w:sz w:val="28"/>
          <w:szCs w:val="28"/>
        </w:rPr>
        <w:t>со дня заключения Соглашения</w:t>
      </w:r>
      <w:r w:rsidR="00C869F7">
        <w:rPr>
          <w:color w:val="000000"/>
          <w:sz w:val="28"/>
          <w:szCs w:val="28"/>
        </w:rPr>
        <w:t xml:space="preserve"> перечисляет Субсидию на расчетный счет Получателя, указанный в разделе</w:t>
      </w:r>
      <w:r w:rsidR="00C869F7" w:rsidRPr="00C869F7">
        <w:rPr>
          <w:color w:val="000000"/>
          <w:sz w:val="28"/>
          <w:szCs w:val="28"/>
        </w:rPr>
        <w:t xml:space="preserve"> </w:t>
      </w:r>
      <w:r w:rsidR="00C869F7">
        <w:rPr>
          <w:color w:val="000000"/>
          <w:sz w:val="28"/>
          <w:szCs w:val="28"/>
          <w:lang w:val="en-US"/>
        </w:rPr>
        <w:t>VIII</w:t>
      </w:r>
      <w:r w:rsidR="00C869F7">
        <w:rPr>
          <w:color w:val="000000"/>
          <w:sz w:val="28"/>
          <w:szCs w:val="28"/>
        </w:rPr>
        <w:t xml:space="preserve"> Соглашения</w:t>
      </w:r>
      <w:r>
        <w:rPr>
          <w:color w:val="000000"/>
          <w:sz w:val="28"/>
          <w:szCs w:val="28"/>
        </w:rPr>
        <w:t>.</w:t>
      </w:r>
    </w:p>
    <w:p w:rsidR="001F49DF" w:rsidRPr="00E91E75" w:rsidRDefault="00C869F7" w:rsidP="004F74F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1F49DF" w:rsidRPr="00E91E75">
        <w:rPr>
          <w:sz w:val="28"/>
          <w:szCs w:val="28"/>
        </w:rPr>
        <w:t>. В случае уменьшения Главному распорядителю средств бюджета ранее доведенных лимитов бюджетных обязательств, приводящих к невозможности предоставления Субсидии в размере, определенном в Соглашении</w:t>
      </w:r>
      <w:r w:rsidR="000B2324" w:rsidRPr="00E91E75">
        <w:rPr>
          <w:sz w:val="28"/>
          <w:szCs w:val="28"/>
        </w:rPr>
        <w:t>,</w:t>
      </w:r>
      <w:r w:rsidR="001F49DF" w:rsidRPr="00E91E75">
        <w:rPr>
          <w:sz w:val="28"/>
          <w:szCs w:val="28"/>
        </w:rPr>
        <w:t xml:space="preserve"> осуществляется согласование новых условий Соглашения или расторжение Соглашения при </w:t>
      </w:r>
      <w:proofErr w:type="spellStart"/>
      <w:r w:rsidR="001F49DF" w:rsidRPr="00E91E75">
        <w:rPr>
          <w:sz w:val="28"/>
          <w:szCs w:val="28"/>
        </w:rPr>
        <w:t>недостижении</w:t>
      </w:r>
      <w:proofErr w:type="spellEnd"/>
      <w:r w:rsidR="001F49DF" w:rsidRPr="00E91E75">
        <w:rPr>
          <w:sz w:val="28"/>
          <w:szCs w:val="28"/>
        </w:rPr>
        <w:t xml:space="preserve"> согласия между Получателем и Главн</w:t>
      </w:r>
      <w:r w:rsidR="000B2324" w:rsidRPr="00E91E75">
        <w:rPr>
          <w:sz w:val="28"/>
          <w:szCs w:val="28"/>
        </w:rPr>
        <w:t>ым</w:t>
      </w:r>
      <w:r w:rsidR="001F49DF" w:rsidRPr="00E91E75">
        <w:rPr>
          <w:sz w:val="28"/>
          <w:szCs w:val="28"/>
        </w:rPr>
        <w:t xml:space="preserve"> распорядител</w:t>
      </w:r>
      <w:r w:rsidR="000B2324" w:rsidRPr="00E91E75">
        <w:rPr>
          <w:sz w:val="28"/>
          <w:szCs w:val="28"/>
        </w:rPr>
        <w:t>ем</w:t>
      </w:r>
      <w:r w:rsidR="001F49DF" w:rsidRPr="00E91E75">
        <w:rPr>
          <w:sz w:val="28"/>
          <w:szCs w:val="28"/>
        </w:rPr>
        <w:t xml:space="preserve"> средств бюджета</w:t>
      </w:r>
      <w:r w:rsidR="00C8524F" w:rsidRPr="00E91E75">
        <w:rPr>
          <w:sz w:val="28"/>
          <w:szCs w:val="28"/>
        </w:rPr>
        <w:t>.</w:t>
      </w:r>
    </w:p>
    <w:p w:rsidR="004F74FC" w:rsidRPr="006F5C3A" w:rsidRDefault="004F74FC" w:rsidP="004F74FC">
      <w:pPr>
        <w:pStyle w:val="Style10"/>
        <w:widowControl/>
        <w:spacing w:line="240" w:lineRule="auto"/>
        <w:rPr>
          <w:bCs/>
        </w:rPr>
      </w:pPr>
    </w:p>
    <w:p w:rsidR="004F74FC" w:rsidRPr="00312C32" w:rsidRDefault="004F74FC" w:rsidP="007C6210">
      <w:pPr>
        <w:pStyle w:val="Style42"/>
        <w:widowControl/>
        <w:tabs>
          <w:tab w:val="left" w:pos="339"/>
        </w:tabs>
        <w:jc w:val="center"/>
      </w:pPr>
      <w:r w:rsidRPr="00E245B7">
        <w:rPr>
          <w:rStyle w:val="FontStyle46"/>
          <w:sz w:val="28"/>
          <w:szCs w:val="28"/>
        </w:rPr>
        <w:t>V.</w:t>
      </w:r>
      <w:r w:rsidRPr="00E245B7">
        <w:rPr>
          <w:rStyle w:val="FontStyle46"/>
          <w:sz w:val="28"/>
          <w:szCs w:val="28"/>
        </w:rPr>
        <w:tab/>
        <w:t>Права и обязанности Сторон</w:t>
      </w:r>
    </w:p>
    <w:p w:rsidR="00FE5C3D" w:rsidRDefault="00FE5C3D" w:rsidP="004F74FC">
      <w:pPr>
        <w:pStyle w:val="Style10"/>
        <w:widowControl/>
        <w:spacing w:line="240" w:lineRule="auto"/>
        <w:ind w:firstLine="709"/>
        <w:rPr>
          <w:rStyle w:val="FontStyle46"/>
          <w:sz w:val="28"/>
          <w:szCs w:val="28"/>
        </w:rPr>
      </w:pPr>
    </w:p>
    <w:p w:rsidR="004F74FC" w:rsidRPr="006F5C3A" w:rsidRDefault="004F74FC" w:rsidP="004F74FC">
      <w:pPr>
        <w:pStyle w:val="Style10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6F5C3A">
        <w:rPr>
          <w:rStyle w:val="FontStyle46"/>
          <w:sz w:val="28"/>
          <w:szCs w:val="28"/>
        </w:rPr>
        <w:t>5.1. Главный распоряди</w:t>
      </w:r>
      <w:r>
        <w:rPr>
          <w:rStyle w:val="FontStyle46"/>
          <w:sz w:val="28"/>
          <w:szCs w:val="28"/>
        </w:rPr>
        <w:t xml:space="preserve">тель средств бюджета </w:t>
      </w:r>
      <w:r w:rsidRPr="006F5C3A">
        <w:rPr>
          <w:rStyle w:val="FontStyle46"/>
          <w:sz w:val="28"/>
          <w:szCs w:val="28"/>
        </w:rPr>
        <w:t>обязуется:</w:t>
      </w:r>
    </w:p>
    <w:p w:rsidR="004F74FC" w:rsidRPr="006F5C3A" w:rsidRDefault="00E91E75" w:rsidP="004F74FC">
      <w:pPr>
        <w:pStyle w:val="Style17"/>
        <w:widowControl/>
        <w:numPr>
          <w:ilvl w:val="0"/>
          <w:numId w:val="2"/>
        </w:numPr>
        <w:tabs>
          <w:tab w:val="left" w:pos="1430"/>
        </w:tabs>
        <w:spacing w:line="240" w:lineRule="auto"/>
        <w:ind w:firstLine="701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О</w:t>
      </w:r>
      <w:r w:rsidR="004F74FC" w:rsidRPr="006F5C3A">
        <w:rPr>
          <w:rStyle w:val="FontStyle46"/>
          <w:sz w:val="28"/>
          <w:szCs w:val="28"/>
        </w:rPr>
        <w:t>беспечить предоставление Субсидии Получателю в порядке и при соблюдении Получателем условий предоставления Субсидии, установленных настоящим Соглашением;</w:t>
      </w:r>
    </w:p>
    <w:p w:rsidR="00316EDE" w:rsidRDefault="00316EDE" w:rsidP="004F74FC">
      <w:pPr>
        <w:pStyle w:val="Style17"/>
        <w:widowControl/>
        <w:tabs>
          <w:tab w:val="left" w:pos="1612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753B8F">
        <w:rPr>
          <w:rStyle w:val="FontStyle46"/>
          <w:sz w:val="28"/>
          <w:szCs w:val="28"/>
        </w:rPr>
        <w:t xml:space="preserve">5.1.2. </w:t>
      </w:r>
      <w:r w:rsidR="00E91E75">
        <w:rPr>
          <w:rStyle w:val="FontStyle46"/>
          <w:sz w:val="28"/>
          <w:szCs w:val="28"/>
        </w:rPr>
        <w:t>О</w:t>
      </w:r>
      <w:r w:rsidR="003F44F8" w:rsidRPr="00753B8F">
        <w:rPr>
          <w:rStyle w:val="FontStyle46"/>
          <w:sz w:val="28"/>
          <w:szCs w:val="28"/>
        </w:rPr>
        <w:t>беспечить перечисление субси</w:t>
      </w:r>
      <w:r w:rsidR="00CA24E4" w:rsidRPr="00753B8F">
        <w:rPr>
          <w:rStyle w:val="FontStyle46"/>
          <w:sz w:val="28"/>
          <w:szCs w:val="28"/>
        </w:rPr>
        <w:t>дии в соответствии с настоящим С</w:t>
      </w:r>
      <w:r w:rsidR="003F44F8" w:rsidRPr="00753B8F">
        <w:rPr>
          <w:rStyle w:val="FontStyle46"/>
          <w:sz w:val="28"/>
          <w:szCs w:val="28"/>
        </w:rPr>
        <w:t>оглашением;</w:t>
      </w:r>
    </w:p>
    <w:p w:rsidR="00592F89" w:rsidRPr="005569FF" w:rsidRDefault="00592F89" w:rsidP="004F74FC">
      <w:pPr>
        <w:pStyle w:val="Style17"/>
        <w:widowControl/>
        <w:tabs>
          <w:tab w:val="left" w:pos="1612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5569FF">
        <w:rPr>
          <w:rStyle w:val="FontStyle46"/>
          <w:sz w:val="28"/>
          <w:szCs w:val="28"/>
        </w:rPr>
        <w:t xml:space="preserve">5.1.3. </w:t>
      </w:r>
      <w:r w:rsidR="00E91E75" w:rsidRPr="005569FF">
        <w:rPr>
          <w:rStyle w:val="FontStyle46"/>
          <w:sz w:val="28"/>
          <w:szCs w:val="28"/>
        </w:rPr>
        <w:t xml:space="preserve">Осуществить оценку достижения количественных и качественных результатов реализации </w:t>
      </w:r>
      <w:r w:rsidR="00C869F7">
        <w:rPr>
          <w:rStyle w:val="FontStyle46"/>
          <w:sz w:val="28"/>
          <w:szCs w:val="28"/>
        </w:rPr>
        <w:t>проекта</w:t>
      </w:r>
      <w:r w:rsidR="00E91E75" w:rsidRPr="005569FF">
        <w:rPr>
          <w:rStyle w:val="FontStyle46"/>
          <w:sz w:val="28"/>
          <w:szCs w:val="28"/>
        </w:rPr>
        <w:t>, на котор</w:t>
      </w:r>
      <w:r w:rsidR="00C869F7">
        <w:rPr>
          <w:rStyle w:val="FontStyle46"/>
          <w:sz w:val="28"/>
          <w:szCs w:val="28"/>
        </w:rPr>
        <w:t>ый</w:t>
      </w:r>
      <w:r w:rsidR="00E91E75" w:rsidRPr="005569FF">
        <w:rPr>
          <w:rStyle w:val="FontStyle46"/>
          <w:sz w:val="28"/>
          <w:szCs w:val="28"/>
        </w:rPr>
        <w:t xml:space="preserve"> предоставлена субсидия</w:t>
      </w:r>
      <w:r w:rsidRPr="005569FF">
        <w:rPr>
          <w:sz w:val="28"/>
          <w:szCs w:val="28"/>
        </w:rPr>
        <w:t>;</w:t>
      </w:r>
    </w:p>
    <w:p w:rsidR="004F74FC" w:rsidRDefault="004F74FC" w:rsidP="004F74FC">
      <w:pPr>
        <w:pStyle w:val="Style17"/>
        <w:widowControl/>
        <w:tabs>
          <w:tab w:val="left" w:pos="1612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6F5C3A">
        <w:rPr>
          <w:rStyle w:val="FontStyle46"/>
          <w:sz w:val="28"/>
          <w:szCs w:val="28"/>
        </w:rPr>
        <w:t>5.1.</w:t>
      </w:r>
      <w:r w:rsidR="00592F89">
        <w:rPr>
          <w:rStyle w:val="FontStyle46"/>
          <w:sz w:val="28"/>
          <w:szCs w:val="28"/>
        </w:rPr>
        <w:t>4</w:t>
      </w:r>
      <w:r w:rsidR="005569FF">
        <w:rPr>
          <w:rStyle w:val="FontStyle46"/>
          <w:sz w:val="28"/>
          <w:szCs w:val="28"/>
        </w:rPr>
        <w:t>.</w:t>
      </w:r>
      <w:r w:rsidR="005569FF">
        <w:rPr>
          <w:rStyle w:val="FontStyle46"/>
          <w:sz w:val="28"/>
          <w:szCs w:val="28"/>
        </w:rPr>
        <w:tab/>
        <w:t>О</w:t>
      </w:r>
      <w:r w:rsidRPr="006F5C3A">
        <w:rPr>
          <w:rStyle w:val="FontStyle46"/>
          <w:sz w:val="28"/>
          <w:szCs w:val="28"/>
        </w:rPr>
        <w:t>существлять контроль за соблюдением Получателем порядка, целей и условий предоставления Субсидии;</w:t>
      </w:r>
    </w:p>
    <w:p w:rsidR="004F74FC" w:rsidRPr="006F5C3A" w:rsidRDefault="004F74FC" w:rsidP="004F74FC">
      <w:pPr>
        <w:pStyle w:val="Style17"/>
        <w:widowControl/>
        <w:tabs>
          <w:tab w:val="left" w:pos="1531"/>
        </w:tabs>
        <w:spacing w:line="240" w:lineRule="auto"/>
        <w:ind w:firstLine="706"/>
        <w:rPr>
          <w:rStyle w:val="FontStyle46"/>
          <w:sz w:val="28"/>
          <w:szCs w:val="28"/>
        </w:rPr>
      </w:pPr>
      <w:r w:rsidRPr="006F5C3A">
        <w:rPr>
          <w:rStyle w:val="FontStyle46"/>
          <w:sz w:val="28"/>
          <w:szCs w:val="28"/>
        </w:rPr>
        <w:t>5.1.</w:t>
      </w:r>
      <w:r w:rsidR="00592F89">
        <w:rPr>
          <w:rStyle w:val="FontStyle46"/>
          <w:sz w:val="28"/>
          <w:szCs w:val="28"/>
        </w:rPr>
        <w:t>5</w:t>
      </w:r>
      <w:r w:rsidRPr="006F5C3A">
        <w:rPr>
          <w:rStyle w:val="FontStyle46"/>
          <w:sz w:val="28"/>
          <w:szCs w:val="28"/>
        </w:rPr>
        <w:t>.</w:t>
      </w:r>
      <w:r w:rsidRPr="006F5C3A">
        <w:rPr>
          <w:rStyle w:val="FontStyle46"/>
          <w:sz w:val="28"/>
          <w:szCs w:val="28"/>
        </w:rPr>
        <w:tab/>
      </w:r>
      <w:r w:rsidR="005569FF">
        <w:rPr>
          <w:rStyle w:val="FontStyle46"/>
          <w:sz w:val="28"/>
          <w:szCs w:val="28"/>
        </w:rPr>
        <w:t>В</w:t>
      </w:r>
      <w:r w:rsidRPr="006F5C3A">
        <w:rPr>
          <w:rStyle w:val="FontStyle46"/>
          <w:sz w:val="28"/>
          <w:szCs w:val="28"/>
        </w:rPr>
        <w:t xml:space="preserve"> случае, если Получателем допущены нарушения условий, </w:t>
      </w:r>
      <w:r w:rsidR="005569FF">
        <w:rPr>
          <w:rStyle w:val="FontStyle46"/>
          <w:sz w:val="28"/>
          <w:szCs w:val="28"/>
        </w:rPr>
        <w:t xml:space="preserve">целей и порядка </w:t>
      </w:r>
      <w:r w:rsidR="00C869F7">
        <w:rPr>
          <w:rStyle w:val="FontStyle46"/>
          <w:sz w:val="28"/>
          <w:szCs w:val="28"/>
        </w:rPr>
        <w:t>предоставления С</w:t>
      </w:r>
      <w:r w:rsidRPr="006F5C3A">
        <w:rPr>
          <w:rStyle w:val="FontStyle46"/>
          <w:sz w:val="28"/>
          <w:szCs w:val="28"/>
        </w:rPr>
        <w:t>убсидии</w:t>
      </w:r>
      <w:r w:rsidR="00D47535">
        <w:rPr>
          <w:rStyle w:val="FontStyle46"/>
          <w:sz w:val="28"/>
          <w:szCs w:val="28"/>
        </w:rPr>
        <w:t>,</w:t>
      </w:r>
      <w:r w:rsidRPr="006F5C3A">
        <w:rPr>
          <w:rStyle w:val="FontStyle46"/>
          <w:sz w:val="28"/>
          <w:szCs w:val="28"/>
        </w:rPr>
        <w:t xml:space="preserve"> направ</w:t>
      </w:r>
      <w:r w:rsidR="005569FF">
        <w:rPr>
          <w:rStyle w:val="FontStyle46"/>
          <w:sz w:val="28"/>
          <w:szCs w:val="28"/>
        </w:rPr>
        <w:t>ить</w:t>
      </w:r>
      <w:r w:rsidRPr="006F5C3A">
        <w:rPr>
          <w:rStyle w:val="FontStyle46"/>
          <w:sz w:val="28"/>
          <w:szCs w:val="28"/>
        </w:rPr>
        <w:t xml:space="preserve"> Получателю требование </w:t>
      </w:r>
      <w:r w:rsidR="005569FF">
        <w:rPr>
          <w:rStyle w:val="FontStyle46"/>
          <w:sz w:val="28"/>
          <w:szCs w:val="28"/>
        </w:rPr>
        <w:t>о возврате</w:t>
      </w:r>
      <w:r w:rsidRPr="006F5C3A">
        <w:rPr>
          <w:rStyle w:val="FontStyle46"/>
          <w:sz w:val="28"/>
          <w:szCs w:val="28"/>
        </w:rPr>
        <w:t xml:space="preserve"> Субсидии в </w:t>
      </w:r>
      <w:r w:rsidR="00C869F7">
        <w:rPr>
          <w:rStyle w:val="FontStyle46"/>
          <w:sz w:val="28"/>
          <w:szCs w:val="28"/>
        </w:rPr>
        <w:t>местный</w:t>
      </w:r>
      <w:r w:rsidRPr="006F5C3A">
        <w:rPr>
          <w:rStyle w:val="FontStyle46"/>
          <w:sz w:val="28"/>
          <w:szCs w:val="28"/>
        </w:rPr>
        <w:t xml:space="preserve"> бюджет в сроки, определенные в указанном требовании;</w:t>
      </w:r>
    </w:p>
    <w:p w:rsidR="004F74FC" w:rsidRDefault="004F74FC" w:rsidP="004F74FC">
      <w:pPr>
        <w:ind w:firstLine="709"/>
        <w:jc w:val="both"/>
        <w:rPr>
          <w:sz w:val="28"/>
          <w:szCs w:val="28"/>
        </w:rPr>
      </w:pPr>
      <w:r w:rsidRPr="006F5C3A">
        <w:rPr>
          <w:rStyle w:val="FontStyle46"/>
          <w:sz w:val="28"/>
          <w:szCs w:val="28"/>
        </w:rPr>
        <w:t>5.1.</w:t>
      </w:r>
      <w:r w:rsidR="00592F89">
        <w:rPr>
          <w:rStyle w:val="FontStyle46"/>
          <w:sz w:val="28"/>
          <w:szCs w:val="28"/>
        </w:rPr>
        <w:t>6</w:t>
      </w:r>
      <w:r w:rsidRPr="006F5C3A">
        <w:rPr>
          <w:rStyle w:val="FontStyle46"/>
          <w:sz w:val="28"/>
          <w:szCs w:val="28"/>
        </w:rPr>
        <w:t xml:space="preserve">. </w:t>
      </w:r>
      <w:r w:rsidR="005569FF">
        <w:rPr>
          <w:rStyle w:val="FontStyle46"/>
          <w:sz w:val="28"/>
          <w:szCs w:val="28"/>
        </w:rPr>
        <w:t xml:space="preserve">В </w:t>
      </w:r>
      <w:r w:rsidRPr="006F5C3A">
        <w:rPr>
          <w:sz w:val="28"/>
          <w:szCs w:val="28"/>
        </w:rPr>
        <w:t>случае невозврата Пол</w:t>
      </w:r>
      <w:r w:rsidR="00C869F7">
        <w:rPr>
          <w:sz w:val="28"/>
          <w:szCs w:val="28"/>
        </w:rPr>
        <w:t>учателем С</w:t>
      </w:r>
      <w:r w:rsidRPr="006F5C3A">
        <w:rPr>
          <w:sz w:val="28"/>
          <w:szCs w:val="28"/>
        </w:rPr>
        <w:t xml:space="preserve">убсидии в сроки, установленные </w:t>
      </w:r>
      <w:r w:rsidR="00C869F7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</w:t>
      </w:r>
      <w:r w:rsidRPr="006F5C3A">
        <w:rPr>
          <w:rStyle w:val="FontStyle46"/>
          <w:sz w:val="28"/>
          <w:szCs w:val="28"/>
        </w:rPr>
        <w:t>предоставления субсидии</w:t>
      </w:r>
      <w:r w:rsidRPr="006F5C3A">
        <w:rPr>
          <w:sz w:val="28"/>
          <w:szCs w:val="28"/>
        </w:rPr>
        <w:t>, прин</w:t>
      </w:r>
      <w:r w:rsidR="005569FF">
        <w:rPr>
          <w:sz w:val="28"/>
          <w:szCs w:val="28"/>
        </w:rPr>
        <w:t>ять</w:t>
      </w:r>
      <w:r w:rsidR="00C869F7">
        <w:rPr>
          <w:sz w:val="28"/>
          <w:szCs w:val="28"/>
        </w:rPr>
        <w:t xml:space="preserve"> меры по взысканию С</w:t>
      </w:r>
      <w:r w:rsidRPr="006F5C3A">
        <w:rPr>
          <w:sz w:val="28"/>
          <w:szCs w:val="28"/>
        </w:rPr>
        <w:t xml:space="preserve">убсидии в судебном порядке в соответствии с действующим </w:t>
      </w:r>
      <w:hyperlink r:id="rId11" w:history="1">
        <w:r w:rsidRPr="006F5C3A">
          <w:rPr>
            <w:sz w:val="28"/>
            <w:szCs w:val="28"/>
          </w:rPr>
          <w:t>законодательством</w:t>
        </w:r>
      </w:hyperlink>
      <w:r w:rsidR="00592F89">
        <w:rPr>
          <w:sz w:val="28"/>
          <w:szCs w:val="28"/>
        </w:rPr>
        <w:t xml:space="preserve"> Российской Федерации;</w:t>
      </w:r>
    </w:p>
    <w:p w:rsidR="004F74FC" w:rsidRPr="006F5C3A" w:rsidRDefault="004F74FC" w:rsidP="00DC7967">
      <w:pPr>
        <w:pStyle w:val="Style17"/>
        <w:widowControl/>
        <w:tabs>
          <w:tab w:val="left" w:pos="1616"/>
        </w:tabs>
        <w:spacing w:line="240" w:lineRule="auto"/>
        <w:ind w:firstLine="725"/>
        <w:rPr>
          <w:rStyle w:val="FontStyle46"/>
          <w:sz w:val="28"/>
          <w:szCs w:val="28"/>
        </w:rPr>
      </w:pPr>
      <w:r w:rsidRPr="006F5C3A">
        <w:rPr>
          <w:rStyle w:val="FontStyle46"/>
          <w:sz w:val="28"/>
          <w:szCs w:val="28"/>
        </w:rPr>
        <w:t>5.2. Главный распорядитель средств бюджета вправе</w:t>
      </w:r>
      <w:r w:rsidR="00DC7967">
        <w:rPr>
          <w:rStyle w:val="FontStyle46"/>
          <w:sz w:val="28"/>
          <w:szCs w:val="28"/>
        </w:rPr>
        <w:t xml:space="preserve"> з</w:t>
      </w:r>
      <w:r w:rsidRPr="006F5C3A">
        <w:rPr>
          <w:rStyle w:val="FontStyle46"/>
          <w:sz w:val="28"/>
          <w:szCs w:val="28"/>
        </w:rPr>
        <w:t xml:space="preserve">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</w:t>
      </w:r>
      <w:r w:rsidR="00C869F7">
        <w:rPr>
          <w:rStyle w:val="FontStyle46"/>
          <w:sz w:val="28"/>
          <w:szCs w:val="28"/>
        </w:rPr>
        <w:t>Порядком</w:t>
      </w:r>
      <w:r w:rsidRPr="006F5C3A">
        <w:rPr>
          <w:rStyle w:val="FontStyle46"/>
          <w:sz w:val="28"/>
          <w:szCs w:val="28"/>
        </w:rPr>
        <w:t xml:space="preserve"> предоставления С</w:t>
      </w:r>
      <w:r>
        <w:rPr>
          <w:rStyle w:val="FontStyle46"/>
          <w:sz w:val="28"/>
          <w:szCs w:val="28"/>
        </w:rPr>
        <w:t>убсидии и настоящим Соглашением.</w:t>
      </w:r>
    </w:p>
    <w:p w:rsidR="004F74FC" w:rsidRPr="006F5C3A" w:rsidRDefault="004F74FC" w:rsidP="00E148FF">
      <w:pPr>
        <w:pStyle w:val="Style9"/>
        <w:widowControl/>
        <w:spacing w:line="240" w:lineRule="auto"/>
        <w:ind w:left="709" w:firstLine="0"/>
        <w:jc w:val="left"/>
        <w:rPr>
          <w:rStyle w:val="FontStyle46"/>
          <w:sz w:val="28"/>
          <w:szCs w:val="28"/>
        </w:rPr>
      </w:pPr>
      <w:r w:rsidRPr="009C6BD3">
        <w:rPr>
          <w:rStyle w:val="FontStyle46"/>
          <w:sz w:val="28"/>
          <w:szCs w:val="28"/>
        </w:rPr>
        <w:t>5.3. Получатель обязуется:</w:t>
      </w:r>
    </w:p>
    <w:p w:rsidR="004F74FC" w:rsidRPr="000A459B" w:rsidRDefault="009141F2" w:rsidP="004F74FC">
      <w:pPr>
        <w:pStyle w:val="Style17"/>
        <w:widowControl/>
        <w:numPr>
          <w:ilvl w:val="0"/>
          <w:numId w:val="4"/>
        </w:numPr>
        <w:tabs>
          <w:tab w:val="left" w:pos="1569"/>
        </w:tabs>
        <w:spacing w:line="240" w:lineRule="auto"/>
        <w:ind w:firstLine="710"/>
        <w:rPr>
          <w:rStyle w:val="FontStyle46"/>
          <w:color w:val="000000" w:themeColor="text1"/>
          <w:sz w:val="28"/>
          <w:szCs w:val="28"/>
        </w:rPr>
      </w:pPr>
      <w:r>
        <w:rPr>
          <w:rStyle w:val="FontStyle46"/>
          <w:color w:val="000000" w:themeColor="text1"/>
          <w:sz w:val="28"/>
          <w:szCs w:val="28"/>
        </w:rPr>
        <w:t>П</w:t>
      </w:r>
      <w:r w:rsidR="004F74FC" w:rsidRPr="000A459B">
        <w:rPr>
          <w:rStyle w:val="FontStyle46"/>
          <w:color w:val="000000" w:themeColor="text1"/>
          <w:sz w:val="28"/>
          <w:szCs w:val="28"/>
        </w:rPr>
        <w:t xml:space="preserve">редоставлять Главному распорядителю средств бюджета и </w:t>
      </w:r>
      <w:r w:rsidR="00C869F7">
        <w:rPr>
          <w:rStyle w:val="FontStyle46"/>
          <w:sz w:val="28"/>
          <w:szCs w:val="28"/>
        </w:rPr>
        <w:t>органу</w:t>
      </w:r>
      <w:r w:rsidR="00C869F7" w:rsidRPr="00434DD9">
        <w:rPr>
          <w:rStyle w:val="FontStyle46"/>
          <w:sz w:val="28"/>
          <w:szCs w:val="28"/>
        </w:rPr>
        <w:t xml:space="preserve"> муниципального финансового контроля </w:t>
      </w:r>
      <w:r w:rsidR="004F74FC" w:rsidRPr="000A459B">
        <w:rPr>
          <w:rStyle w:val="FontStyle46"/>
          <w:color w:val="000000" w:themeColor="text1"/>
          <w:sz w:val="28"/>
          <w:szCs w:val="28"/>
        </w:rPr>
        <w:t>подтверждающие возникновение денежных обязательств документы</w:t>
      </w:r>
      <w:r w:rsidR="00DC7967">
        <w:rPr>
          <w:rStyle w:val="FontStyle46"/>
          <w:color w:val="000000" w:themeColor="text1"/>
          <w:sz w:val="28"/>
          <w:szCs w:val="28"/>
        </w:rPr>
        <w:t>,</w:t>
      </w:r>
      <w:r w:rsidR="004F74FC" w:rsidRPr="000A459B">
        <w:rPr>
          <w:rStyle w:val="FontStyle46"/>
          <w:color w:val="000000" w:themeColor="text1"/>
          <w:sz w:val="28"/>
          <w:szCs w:val="28"/>
        </w:rPr>
        <w:t xml:space="preserve"> необходимые для осуществления контроля за соблюдением Получателем порядка, целей и условий предоставления Субсидии;</w:t>
      </w:r>
    </w:p>
    <w:p w:rsidR="004F74FC" w:rsidRPr="006F5C3A" w:rsidRDefault="009141F2" w:rsidP="004F74FC">
      <w:pPr>
        <w:pStyle w:val="Style17"/>
        <w:widowControl/>
        <w:numPr>
          <w:ilvl w:val="0"/>
          <w:numId w:val="4"/>
        </w:numPr>
        <w:tabs>
          <w:tab w:val="left" w:pos="1569"/>
        </w:tabs>
        <w:spacing w:line="240" w:lineRule="auto"/>
        <w:ind w:firstLine="71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О</w:t>
      </w:r>
      <w:r w:rsidR="004F74FC" w:rsidRPr="006F5C3A">
        <w:rPr>
          <w:rStyle w:val="FontStyle46"/>
          <w:sz w:val="28"/>
          <w:szCs w:val="28"/>
        </w:rPr>
        <w:t xml:space="preserve">беспечивать выполнение условий предоставления Субсидии, установленных </w:t>
      </w:r>
      <w:r w:rsidR="00C869F7">
        <w:rPr>
          <w:rStyle w:val="FontStyle46"/>
          <w:sz w:val="28"/>
          <w:szCs w:val="28"/>
        </w:rPr>
        <w:t>Порядком</w:t>
      </w:r>
      <w:r w:rsidR="004F74FC" w:rsidRPr="006F5C3A">
        <w:rPr>
          <w:rStyle w:val="FontStyle46"/>
          <w:sz w:val="28"/>
          <w:szCs w:val="28"/>
        </w:rPr>
        <w:t xml:space="preserve"> предоставления субсидии и настоящим Соглашением, в том числе:</w:t>
      </w:r>
    </w:p>
    <w:p w:rsidR="004F74FC" w:rsidRPr="001D316E" w:rsidRDefault="004F74FC" w:rsidP="004F74FC">
      <w:pPr>
        <w:pStyle w:val="Style17"/>
        <w:widowControl/>
        <w:tabs>
          <w:tab w:val="left" w:pos="1769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6F5C3A">
        <w:rPr>
          <w:rStyle w:val="FontStyle46"/>
          <w:sz w:val="28"/>
          <w:szCs w:val="28"/>
        </w:rPr>
        <w:t>5.3.</w:t>
      </w:r>
      <w:r w:rsidR="00C869F7">
        <w:rPr>
          <w:rStyle w:val="FontStyle46"/>
          <w:sz w:val="28"/>
          <w:szCs w:val="28"/>
        </w:rPr>
        <w:t>2</w:t>
      </w:r>
      <w:r w:rsidR="009141F2">
        <w:rPr>
          <w:rStyle w:val="FontStyle46"/>
          <w:sz w:val="28"/>
          <w:szCs w:val="28"/>
        </w:rPr>
        <w:t>.1.</w:t>
      </w:r>
      <w:r w:rsidR="009141F2">
        <w:rPr>
          <w:rStyle w:val="FontStyle46"/>
          <w:sz w:val="28"/>
          <w:szCs w:val="28"/>
        </w:rPr>
        <w:tab/>
        <w:t>Н</w:t>
      </w:r>
      <w:r w:rsidRPr="006F5C3A">
        <w:rPr>
          <w:rStyle w:val="FontStyle46"/>
          <w:sz w:val="28"/>
          <w:szCs w:val="28"/>
        </w:rPr>
        <w:t xml:space="preserve">аправлять средства Субсидии на финансовое </w:t>
      </w:r>
      <w:r w:rsidRPr="001D316E">
        <w:rPr>
          <w:rStyle w:val="FontStyle46"/>
          <w:sz w:val="28"/>
          <w:szCs w:val="28"/>
        </w:rPr>
        <w:t xml:space="preserve">обеспечение расходов, </w:t>
      </w:r>
      <w:r w:rsidRPr="009C6BD3">
        <w:rPr>
          <w:rStyle w:val="FontStyle46"/>
          <w:sz w:val="28"/>
          <w:szCs w:val="28"/>
        </w:rPr>
        <w:t>указанных в разделе I</w:t>
      </w:r>
      <w:r w:rsidRPr="001D316E">
        <w:rPr>
          <w:rStyle w:val="FontStyle46"/>
          <w:sz w:val="28"/>
          <w:szCs w:val="28"/>
        </w:rPr>
        <w:t xml:space="preserve"> настоящего Соглашения;</w:t>
      </w:r>
    </w:p>
    <w:p w:rsidR="004F74FC" w:rsidRPr="001F299B" w:rsidRDefault="004F74FC" w:rsidP="004F74FC">
      <w:pPr>
        <w:pStyle w:val="Style17"/>
        <w:widowControl/>
        <w:tabs>
          <w:tab w:val="left" w:pos="1640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1F299B">
        <w:rPr>
          <w:rStyle w:val="FontStyle46"/>
          <w:sz w:val="28"/>
          <w:szCs w:val="28"/>
        </w:rPr>
        <w:t>5.3.</w:t>
      </w:r>
      <w:r w:rsidR="00C869F7" w:rsidRPr="001F299B">
        <w:rPr>
          <w:rStyle w:val="FontStyle46"/>
          <w:sz w:val="28"/>
          <w:szCs w:val="28"/>
        </w:rPr>
        <w:t>2</w:t>
      </w:r>
      <w:r w:rsidR="009141F2" w:rsidRPr="001F299B">
        <w:rPr>
          <w:rStyle w:val="FontStyle46"/>
          <w:sz w:val="28"/>
          <w:szCs w:val="28"/>
        </w:rPr>
        <w:t>.2.</w:t>
      </w:r>
      <w:r w:rsidR="009141F2" w:rsidRPr="001F299B">
        <w:rPr>
          <w:rStyle w:val="FontStyle46"/>
          <w:sz w:val="28"/>
          <w:szCs w:val="28"/>
        </w:rPr>
        <w:tab/>
        <w:t>Н</w:t>
      </w:r>
      <w:r w:rsidRPr="001F299B">
        <w:rPr>
          <w:rStyle w:val="FontStyle46"/>
          <w:sz w:val="28"/>
          <w:szCs w:val="28"/>
        </w:rPr>
        <w:t>е конвертировать в иностранную валюту средства Субсидии;</w:t>
      </w:r>
    </w:p>
    <w:p w:rsidR="004F74FC" w:rsidRPr="001F299B" w:rsidRDefault="009141F2" w:rsidP="004F74FC">
      <w:pPr>
        <w:pStyle w:val="Style17"/>
        <w:widowControl/>
        <w:numPr>
          <w:ilvl w:val="0"/>
          <w:numId w:val="4"/>
        </w:numPr>
        <w:tabs>
          <w:tab w:val="left" w:pos="1416"/>
        </w:tabs>
        <w:spacing w:line="315" w:lineRule="exact"/>
        <w:ind w:firstLine="696"/>
        <w:rPr>
          <w:rStyle w:val="FontStyle46"/>
          <w:sz w:val="28"/>
          <w:szCs w:val="28"/>
        </w:rPr>
      </w:pPr>
      <w:r w:rsidRPr="001F299B">
        <w:rPr>
          <w:rStyle w:val="FontStyle46"/>
          <w:sz w:val="28"/>
          <w:szCs w:val="28"/>
        </w:rPr>
        <w:t>В</w:t>
      </w:r>
      <w:r w:rsidR="004F74FC" w:rsidRPr="001F299B">
        <w:rPr>
          <w:rStyle w:val="FontStyle46"/>
          <w:sz w:val="28"/>
          <w:szCs w:val="28"/>
        </w:rPr>
        <w:t>ести обособленный аналитический учет операций со средствами Субсидии;</w:t>
      </w:r>
    </w:p>
    <w:p w:rsidR="004F74FC" w:rsidRPr="001F299B" w:rsidRDefault="009141F2" w:rsidP="004F74FC">
      <w:pPr>
        <w:pStyle w:val="Style17"/>
        <w:widowControl/>
        <w:numPr>
          <w:ilvl w:val="0"/>
          <w:numId w:val="4"/>
        </w:numPr>
        <w:tabs>
          <w:tab w:val="left" w:pos="1569"/>
        </w:tabs>
        <w:spacing w:line="315" w:lineRule="exact"/>
        <w:ind w:firstLine="710"/>
        <w:rPr>
          <w:rStyle w:val="FontStyle46"/>
          <w:sz w:val="28"/>
          <w:szCs w:val="28"/>
        </w:rPr>
      </w:pPr>
      <w:r w:rsidRPr="001F299B">
        <w:rPr>
          <w:rStyle w:val="FontStyle46"/>
          <w:sz w:val="28"/>
          <w:szCs w:val="28"/>
        </w:rPr>
        <w:t>Р</w:t>
      </w:r>
      <w:r w:rsidR="004F74FC" w:rsidRPr="001F299B">
        <w:rPr>
          <w:rStyle w:val="FontStyle46"/>
          <w:sz w:val="28"/>
          <w:szCs w:val="28"/>
        </w:rPr>
        <w:t>еализовать проект</w:t>
      </w:r>
      <w:r w:rsidR="004F74FC" w:rsidRPr="001F299B">
        <w:rPr>
          <w:b/>
          <w:bCs/>
          <w:sz w:val="28"/>
          <w:szCs w:val="28"/>
        </w:rPr>
        <w:t xml:space="preserve"> </w:t>
      </w:r>
      <w:r w:rsidR="004F74FC" w:rsidRPr="001F299B">
        <w:rPr>
          <w:rStyle w:val="FontStyle46"/>
          <w:sz w:val="28"/>
          <w:szCs w:val="28"/>
        </w:rPr>
        <w:t xml:space="preserve">до </w:t>
      </w:r>
      <w:r w:rsidR="00E148FF" w:rsidRPr="001F299B">
        <w:rPr>
          <w:rStyle w:val="FontStyle46"/>
          <w:sz w:val="28"/>
          <w:szCs w:val="28"/>
        </w:rPr>
        <w:t>30</w:t>
      </w:r>
      <w:r w:rsidR="004F74FC" w:rsidRPr="001F299B">
        <w:rPr>
          <w:rStyle w:val="FontStyle46"/>
          <w:sz w:val="28"/>
          <w:szCs w:val="28"/>
        </w:rPr>
        <w:t>.11.20</w:t>
      </w:r>
      <w:r w:rsidR="00E148FF" w:rsidRPr="001F299B">
        <w:rPr>
          <w:rStyle w:val="FontStyle46"/>
          <w:sz w:val="28"/>
          <w:szCs w:val="28"/>
        </w:rPr>
        <w:t>21</w:t>
      </w:r>
      <w:r w:rsidR="00753B8F" w:rsidRPr="001F299B">
        <w:rPr>
          <w:rStyle w:val="FontStyle46"/>
          <w:sz w:val="28"/>
          <w:szCs w:val="28"/>
        </w:rPr>
        <w:t xml:space="preserve"> (включительно);</w:t>
      </w:r>
    </w:p>
    <w:p w:rsidR="009141F2" w:rsidRDefault="009141F2" w:rsidP="004F74FC">
      <w:pPr>
        <w:pStyle w:val="Style17"/>
        <w:widowControl/>
        <w:numPr>
          <w:ilvl w:val="0"/>
          <w:numId w:val="4"/>
        </w:numPr>
        <w:tabs>
          <w:tab w:val="left" w:pos="1569"/>
        </w:tabs>
        <w:spacing w:line="315" w:lineRule="exact"/>
        <w:ind w:firstLine="71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Обеспечить выполнение количественных и качественных показателей проекта и соблюдение сроков их достижения;</w:t>
      </w:r>
    </w:p>
    <w:p w:rsidR="00753B8F" w:rsidRDefault="009141F2" w:rsidP="004F74FC">
      <w:pPr>
        <w:numPr>
          <w:ilvl w:val="0"/>
          <w:numId w:val="4"/>
        </w:numPr>
        <w:ind w:firstLine="720"/>
        <w:jc w:val="both"/>
        <w:rPr>
          <w:rStyle w:val="FontStyle46"/>
          <w:sz w:val="28"/>
          <w:szCs w:val="28"/>
        </w:rPr>
      </w:pPr>
      <w:r>
        <w:rPr>
          <w:sz w:val="28"/>
          <w:szCs w:val="28"/>
        </w:rPr>
        <w:t>П</w:t>
      </w:r>
      <w:r w:rsidR="004F74FC" w:rsidRPr="001D316E">
        <w:rPr>
          <w:sz w:val="28"/>
          <w:szCs w:val="28"/>
        </w:rPr>
        <w:t xml:space="preserve">редставить </w:t>
      </w:r>
      <w:r w:rsidR="004F74FC" w:rsidRPr="001D316E">
        <w:rPr>
          <w:rStyle w:val="FontStyle46"/>
          <w:sz w:val="28"/>
          <w:szCs w:val="28"/>
        </w:rPr>
        <w:t>Главному распорядителю средств бюджета</w:t>
      </w:r>
      <w:r w:rsidR="00C647CB" w:rsidRPr="00C647CB">
        <w:rPr>
          <w:sz w:val="28"/>
          <w:szCs w:val="28"/>
        </w:rPr>
        <w:t xml:space="preserve"> </w:t>
      </w:r>
      <w:r w:rsidR="00C647CB" w:rsidRPr="00EA53D5">
        <w:rPr>
          <w:sz w:val="28"/>
          <w:szCs w:val="28"/>
        </w:rPr>
        <w:t xml:space="preserve">не </w:t>
      </w:r>
      <w:r w:rsidR="00C647CB" w:rsidRPr="008F2D41">
        <w:rPr>
          <w:sz w:val="28"/>
          <w:szCs w:val="28"/>
        </w:rPr>
        <w:t>позднее 1</w:t>
      </w:r>
      <w:r w:rsidR="00C647CB">
        <w:rPr>
          <w:sz w:val="28"/>
          <w:szCs w:val="28"/>
        </w:rPr>
        <w:t>5</w:t>
      </w:r>
      <w:r w:rsidR="00C647CB" w:rsidRPr="008F2D41">
        <w:rPr>
          <w:sz w:val="28"/>
          <w:szCs w:val="28"/>
        </w:rPr>
        <w:t>.12.202</w:t>
      </w:r>
      <w:r w:rsidR="00DC7967">
        <w:rPr>
          <w:sz w:val="28"/>
          <w:szCs w:val="28"/>
        </w:rPr>
        <w:t>1</w:t>
      </w:r>
      <w:r w:rsidR="008C20FC">
        <w:rPr>
          <w:rStyle w:val="FontStyle46"/>
          <w:sz w:val="28"/>
          <w:szCs w:val="28"/>
        </w:rPr>
        <w:t>:</w:t>
      </w:r>
    </w:p>
    <w:p w:rsidR="00753B8F" w:rsidRPr="009141F2" w:rsidRDefault="009141F2" w:rsidP="00753B8F">
      <w:pPr>
        <w:ind w:firstLine="720"/>
        <w:jc w:val="both"/>
        <w:rPr>
          <w:sz w:val="28"/>
          <w:szCs w:val="28"/>
        </w:rPr>
      </w:pPr>
      <w:r w:rsidRPr="009141F2">
        <w:rPr>
          <w:sz w:val="28"/>
          <w:szCs w:val="28"/>
        </w:rPr>
        <w:t>-</w:t>
      </w:r>
      <w:r w:rsidR="001F299B">
        <w:rPr>
          <w:sz w:val="28"/>
          <w:szCs w:val="28"/>
        </w:rPr>
        <w:t xml:space="preserve"> финансовый </w:t>
      </w:r>
      <w:r w:rsidRPr="009141F2">
        <w:rPr>
          <w:sz w:val="28"/>
          <w:szCs w:val="28"/>
        </w:rPr>
        <w:t xml:space="preserve">отчет о </w:t>
      </w:r>
      <w:r w:rsidR="001F299B">
        <w:rPr>
          <w:sz w:val="28"/>
          <w:szCs w:val="28"/>
        </w:rPr>
        <w:t>реализации проекта</w:t>
      </w:r>
      <w:r w:rsidR="008C20FC" w:rsidRPr="009141F2">
        <w:rPr>
          <w:sz w:val="28"/>
          <w:szCs w:val="28"/>
        </w:rPr>
        <w:t>,</w:t>
      </w:r>
      <w:r w:rsidRPr="009141F2">
        <w:rPr>
          <w:sz w:val="28"/>
          <w:szCs w:val="28"/>
        </w:rPr>
        <w:t xml:space="preserve"> на финансовое обеспечение котор</w:t>
      </w:r>
      <w:r w:rsidR="001F299B">
        <w:rPr>
          <w:sz w:val="28"/>
          <w:szCs w:val="28"/>
        </w:rPr>
        <w:t>ого</w:t>
      </w:r>
      <w:r w:rsidRPr="009141F2">
        <w:rPr>
          <w:sz w:val="28"/>
          <w:szCs w:val="28"/>
        </w:rPr>
        <w:t xml:space="preserve"> предоста</w:t>
      </w:r>
      <w:r>
        <w:rPr>
          <w:sz w:val="28"/>
          <w:szCs w:val="28"/>
        </w:rPr>
        <w:t>в</w:t>
      </w:r>
      <w:r w:rsidRPr="009141F2">
        <w:rPr>
          <w:sz w:val="28"/>
          <w:szCs w:val="28"/>
        </w:rPr>
        <w:t xml:space="preserve">ляется Субсидия, по форме согласно </w:t>
      </w:r>
      <w:r w:rsidR="00DC7967">
        <w:rPr>
          <w:sz w:val="28"/>
          <w:szCs w:val="28"/>
        </w:rPr>
        <w:t xml:space="preserve">приложению </w:t>
      </w:r>
      <w:r w:rsidR="00540BBA" w:rsidRPr="00540BBA">
        <w:rPr>
          <w:sz w:val="28"/>
          <w:szCs w:val="28"/>
        </w:rPr>
        <w:t>3</w:t>
      </w:r>
      <w:r w:rsidRPr="00540BBA">
        <w:rPr>
          <w:sz w:val="28"/>
          <w:szCs w:val="28"/>
        </w:rPr>
        <w:t xml:space="preserve"> к настоящему</w:t>
      </w:r>
      <w:r w:rsidRPr="009141F2">
        <w:rPr>
          <w:sz w:val="28"/>
          <w:szCs w:val="28"/>
        </w:rPr>
        <w:t xml:space="preserve"> Соглашению</w:t>
      </w:r>
      <w:r w:rsidR="001F299B">
        <w:rPr>
          <w:sz w:val="28"/>
          <w:szCs w:val="28"/>
        </w:rPr>
        <w:t>;</w:t>
      </w:r>
    </w:p>
    <w:p w:rsidR="001F299B" w:rsidRPr="009141F2" w:rsidRDefault="00540BBA" w:rsidP="001F299B">
      <w:pPr>
        <w:ind w:firstLine="720"/>
        <w:jc w:val="both"/>
        <w:rPr>
          <w:sz w:val="28"/>
          <w:szCs w:val="28"/>
        </w:rPr>
      </w:pPr>
      <w:r w:rsidRPr="009141F2">
        <w:rPr>
          <w:sz w:val="28"/>
          <w:szCs w:val="28"/>
        </w:rPr>
        <w:t xml:space="preserve">- отчет о достижении значений результатов предоставления субсидии </w:t>
      </w:r>
      <w:r w:rsidR="001F299B" w:rsidRPr="009141F2">
        <w:rPr>
          <w:sz w:val="28"/>
          <w:szCs w:val="28"/>
        </w:rPr>
        <w:t xml:space="preserve">по форме согласно </w:t>
      </w:r>
      <w:r w:rsidR="00DC7967">
        <w:rPr>
          <w:sz w:val="28"/>
          <w:szCs w:val="28"/>
        </w:rPr>
        <w:t>приложению</w:t>
      </w:r>
      <w:r w:rsidR="001F299B">
        <w:rPr>
          <w:sz w:val="28"/>
          <w:szCs w:val="28"/>
        </w:rPr>
        <w:t xml:space="preserve"> 4</w:t>
      </w:r>
      <w:r w:rsidR="001F299B" w:rsidRPr="00540BBA">
        <w:rPr>
          <w:sz w:val="28"/>
          <w:szCs w:val="28"/>
        </w:rPr>
        <w:t xml:space="preserve"> к настоящему</w:t>
      </w:r>
      <w:r w:rsidR="001F299B" w:rsidRPr="009141F2">
        <w:rPr>
          <w:sz w:val="28"/>
          <w:szCs w:val="28"/>
        </w:rPr>
        <w:t xml:space="preserve"> Соглашению</w:t>
      </w:r>
      <w:r w:rsidR="001F299B">
        <w:rPr>
          <w:sz w:val="28"/>
          <w:szCs w:val="28"/>
        </w:rPr>
        <w:t>;</w:t>
      </w:r>
    </w:p>
    <w:p w:rsidR="004F74FC" w:rsidRPr="008F2D41" w:rsidRDefault="009141F2" w:rsidP="001F299B">
      <w:pPr>
        <w:ind w:firstLine="720"/>
        <w:jc w:val="both"/>
        <w:rPr>
          <w:sz w:val="28"/>
          <w:szCs w:val="28"/>
        </w:rPr>
      </w:pPr>
      <w:r w:rsidRPr="001F299B">
        <w:rPr>
          <w:sz w:val="28"/>
          <w:szCs w:val="28"/>
        </w:rPr>
        <w:t xml:space="preserve">- </w:t>
      </w:r>
      <w:r w:rsidR="004F74FC" w:rsidRPr="001F299B">
        <w:rPr>
          <w:sz w:val="28"/>
          <w:szCs w:val="28"/>
        </w:rPr>
        <w:t>документы, подтверждающие обособленный аналитический учёт операций со средствами Субсидии (приказ об учётной политике, инвентарные карточки основных средст</w:t>
      </w:r>
      <w:r w:rsidR="00C647CB" w:rsidRPr="001F299B">
        <w:rPr>
          <w:sz w:val="28"/>
          <w:szCs w:val="28"/>
        </w:rPr>
        <w:t>в, распечатки со счетов учёта).</w:t>
      </w:r>
    </w:p>
    <w:p w:rsidR="004F74FC" w:rsidRDefault="004F74FC" w:rsidP="004F74FC">
      <w:pPr>
        <w:ind w:firstLine="709"/>
        <w:jc w:val="both"/>
        <w:rPr>
          <w:sz w:val="28"/>
          <w:szCs w:val="28"/>
        </w:rPr>
      </w:pPr>
      <w:r w:rsidRPr="001D316E">
        <w:rPr>
          <w:rStyle w:val="FontStyle46"/>
          <w:sz w:val="28"/>
          <w:szCs w:val="28"/>
        </w:rPr>
        <w:t>5.3.</w:t>
      </w:r>
      <w:r w:rsidR="00DC0032">
        <w:rPr>
          <w:rStyle w:val="FontStyle46"/>
          <w:sz w:val="28"/>
          <w:szCs w:val="28"/>
        </w:rPr>
        <w:t>7</w:t>
      </w:r>
      <w:r w:rsidRPr="001D316E">
        <w:rPr>
          <w:rStyle w:val="FontStyle46"/>
          <w:sz w:val="28"/>
          <w:szCs w:val="28"/>
        </w:rPr>
        <w:t>.</w:t>
      </w:r>
      <w:r w:rsidRPr="001D316E">
        <w:rPr>
          <w:rStyle w:val="FontStyle46"/>
          <w:sz w:val="28"/>
          <w:szCs w:val="28"/>
        </w:rPr>
        <w:tab/>
      </w:r>
      <w:r w:rsidR="009141F2">
        <w:rPr>
          <w:sz w:val="28"/>
          <w:szCs w:val="28"/>
        </w:rPr>
        <w:t>В</w:t>
      </w:r>
      <w:r w:rsidRPr="001D316E">
        <w:rPr>
          <w:sz w:val="28"/>
          <w:szCs w:val="28"/>
        </w:rPr>
        <w:t xml:space="preserve"> случае нарушения </w:t>
      </w:r>
      <w:r w:rsidR="0027693B">
        <w:rPr>
          <w:sz w:val="28"/>
          <w:szCs w:val="28"/>
        </w:rPr>
        <w:t xml:space="preserve">целей, </w:t>
      </w:r>
      <w:r w:rsidRPr="001D316E">
        <w:rPr>
          <w:sz w:val="28"/>
          <w:szCs w:val="28"/>
        </w:rPr>
        <w:t>условий</w:t>
      </w:r>
      <w:r w:rsidR="0027693B">
        <w:rPr>
          <w:sz w:val="28"/>
          <w:szCs w:val="28"/>
        </w:rPr>
        <w:t xml:space="preserve"> и порядка предоставления субсидии</w:t>
      </w:r>
      <w:r w:rsidRPr="001D316E">
        <w:rPr>
          <w:sz w:val="28"/>
          <w:szCs w:val="28"/>
        </w:rPr>
        <w:t xml:space="preserve">, </w:t>
      </w:r>
      <w:r w:rsidR="0027693B">
        <w:rPr>
          <w:sz w:val="28"/>
          <w:szCs w:val="28"/>
        </w:rPr>
        <w:t xml:space="preserve">выявленном по фактам проверок, проведенных Главным распорядителем средств </w:t>
      </w:r>
      <w:r w:rsidR="00DC0032">
        <w:rPr>
          <w:sz w:val="28"/>
          <w:szCs w:val="28"/>
        </w:rPr>
        <w:t xml:space="preserve">бюджета </w:t>
      </w:r>
      <w:r w:rsidR="0027693B">
        <w:rPr>
          <w:sz w:val="28"/>
          <w:szCs w:val="28"/>
        </w:rPr>
        <w:t xml:space="preserve">и </w:t>
      </w:r>
      <w:r w:rsidR="00DC0032">
        <w:rPr>
          <w:rStyle w:val="FontStyle46"/>
          <w:sz w:val="28"/>
          <w:szCs w:val="28"/>
        </w:rPr>
        <w:t>органом</w:t>
      </w:r>
      <w:r w:rsidR="00DC0032" w:rsidRPr="00434DD9">
        <w:rPr>
          <w:rStyle w:val="FontStyle46"/>
          <w:sz w:val="28"/>
          <w:szCs w:val="28"/>
        </w:rPr>
        <w:t xml:space="preserve"> муниципального финансового контроля</w:t>
      </w:r>
      <w:r w:rsidR="0027693B">
        <w:rPr>
          <w:sz w:val="28"/>
          <w:szCs w:val="28"/>
        </w:rPr>
        <w:t xml:space="preserve">, вернуть субсидию в полном объеме не позднее 10 рабочих дней со дня выявления факта нарушения; </w:t>
      </w:r>
    </w:p>
    <w:p w:rsidR="0027693B" w:rsidRPr="001D316E" w:rsidRDefault="00DC0032" w:rsidP="004F7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5.3.8</w:t>
      </w:r>
      <w:r w:rsidR="0027693B">
        <w:rPr>
          <w:sz w:val="28"/>
          <w:szCs w:val="28"/>
        </w:rPr>
        <w:t>. П</w:t>
      </w:r>
      <w:r w:rsidR="0027693B" w:rsidRPr="0027693B">
        <w:rPr>
          <w:sz w:val="28"/>
          <w:szCs w:val="28"/>
        </w:rPr>
        <w:t xml:space="preserve">ри </w:t>
      </w:r>
      <w:proofErr w:type="spellStart"/>
      <w:r w:rsidR="0027693B" w:rsidRPr="0027693B">
        <w:rPr>
          <w:sz w:val="28"/>
          <w:szCs w:val="28"/>
        </w:rPr>
        <w:t>недостижении</w:t>
      </w:r>
      <w:proofErr w:type="spellEnd"/>
      <w:r w:rsidR="0027693B" w:rsidRPr="0027693B">
        <w:rPr>
          <w:sz w:val="28"/>
          <w:szCs w:val="28"/>
        </w:rPr>
        <w:t xml:space="preserve"> значения показателя, необходимого для достижения результата предоставления субсидии, установленного в Соглашении, выявленном по фактам проверок, проведенных </w:t>
      </w:r>
      <w:r w:rsidR="0027693B">
        <w:rPr>
          <w:sz w:val="28"/>
          <w:szCs w:val="28"/>
        </w:rPr>
        <w:t>Главным распорядителем средств</w:t>
      </w:r>
      <w:r>
        <w:rPr>
          <w:sz w:val="28"/>
          <w:szCs w:val="28"/>
        </w:rPr>
        <w:t xml:space="preserve"> бюджета</w:t>
      </w:r>
      <w:r w:rsidR="0027693B" w:rsidRPr="0027693B">
        <w:rPr>
          <w:sz w:val="28"/>
          <w:szCs w:val="28"/>
        </w:rPr>
        <w:t xml:space="preserve"> и </w:t>
      </w:r>
      <w:r>
        <w:rPr>
          <w:rStyle w:val="FontStyle46"/>
          <w:sz w:val="28"/>
          <w:szCs w:val="28"/>
        </w:rPr>
        <w:t>органом</w:t>
      </w:r>
      <w:r w:rsidRPr="00434DD9">
        <w:rPr>
          <w:rStyle w:val="FontStyle46"/>
          <w:sz w:val="28"/>
          <w:szCs w:val="28"/>
        </w:rPr>
        <w:t xml:space="preserve"> муниципального финансового контроля</w:t>
      </w:r>
      <w:r w:rsidR="0027693B" w:rsidRPr="0027693B">
        <w:rPr>
          <w:sz w:val="28"/>
          <w:szCs w:val="28"/>
        </w:rPr>
        <w:t xml:space="preserve">, </w:t>
      </w:r>
      <w:r w:rsidR="0027693B">
        <w:rPr>
          <w:sz w:val="28"/>
          <w:szCs w:val="28"/>
        </w:rPr>
        <w:t xml:space="preserve">обеспечить возврат </w:t>
      </w:r>
      <w:r w:rsidR="0027693B" w:rsidRPr="0027693B">
        <w:rPr>
          <w:sz w:val="28"/>
          <w:szCs w:val="28"/>
        </w:rPr>
        <w:t>субсиди</w:t>
      </w:r>
      <w:r w:rsidR="0027693B">
        <w:rPr>
          <w:sz w:val="28"/>
          <w:szCs w:val="28"/>
        </w:rPr>
        <w:t>и</w:t>
      </w:r>
      <w:r w:rsidR="0027693B" w:rsidRPr="0027693B">
        <w:rPr>
          <w:sz w:val="28"/>
          <w:szCs w:val="28"/>
        </w:rPr>
        <w:t xml:space="preserve"> в объеме, пропорциональном величине </w:t>
      </w:r>
      <w:proofErr w:type="spellStart"/>
      <w:r w:rsidR="0027693B" w:rsidRPr="0027693B">
        <w:rPr>
          <w:sz w:val="28"/>
          <w:szCs w:val="28"/>
        </w:rPr>
        <w:t>недостижения</w:t>
      </w:r>
      <w:proofErr w:type="spellEnd"/>
      <w:r w:rsidR="0027693B" w:rsidRPr="0027693B">
        <w:rPr>
          <w:sz w:val="28"/>
          <w:szCs w:val="28"/>
        </w:rPr>
        <w:t xml:space="preserve"> значения показателя, необходимого для достижения результата предоставления субсидии, не позднее 10 рабочих дней со </w:t>
      </w:r>
      <w:r w:rsidR="0027693B" w:rsidRPr="00DC7967">
        <w:rPr>
          <w:sz w:val="28"/>
          <w:szCs w:val="28"/>
        </w:rPr>
        <w:t>дня выявления факта нарушения.</w:t>
      </w:r>
    </w:p>
    <w:p w:rsidR="004F74FC" w:rsidRPr="001D316E" w:rsidRDefault="004F74FC" w:rsidP="004F74FC">
      <w:pPr>
        <w:pStyle w:val="Style17"/>
        <w:widowControl/>
        <w:tabs>
          <w:tab w:val="left" w:pos="1430"/>
        </w:tabs>
        <w:spacing w:line="315" w:lineRule="exact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5.3.</w:t>
      </w:r>
      <w:r w:rsidR="00DC0032">
        <w:rPr>
          <w:rStyle w:val="FontStyle46"/>
          <w:sz w:val="28"/>
          <w:szCs w:val="28"/>
        </w:rPr>
        <w:t>9</w:t>
      </w:r>
      <w:r>
        <w:rPr>
          <w:rStyle w:val="FontStyle46"/>
          <w:sz w:val="28"/>
          <w:szCs w:val="28"/>
        </w:rPr>
        <w:t xml:space="preserve">. </w:t>
      </w:r>
      <w:r w:rsidR="0027693B">
        <w:rPr>
          <w:rStyle w:val="FontStyle46"/>
          <w:sz w:val="28"/>
          <w:szCs w:val="28"/>
        </w:rPr>
        <w:t>Остатки Субсидии</w:t>
      </w:r>
      <w:r w:rsidR="00DC7967">
        <w:rPr>
          <w:rStyle w:val="FontStyle46"/>
          <w:sz w:val="28"/>
          <w:szCs w:val="28"/>
        </w:rPr>
        <w:t>,</w:t>
      </w:r>
      <w:r w:rsidR="0027693B">
        <w:rPr>
          <w:rStyle w:val="FontStyle46"/>
          <w:sz w:val="28"/>
          <w:szCs w:val="28"/>
        </w:rPr>
        <w:t xml:space="preserve"> не использованные в текущем финансовом году, в</w:t>
      </w:r>
      <w:r w:rsidRPr="001D316E">
        <w:rPr>
          <w:rStyle w:val="FontStyle46"/>
          <w:sz w:val="28"/>
          <w:szCs w:val="28"/>
        </w:rPr>
        <w:t xml:space="preserve">ернуть в </w:t>
      </w:r>
      <w:r w:rsidR="00DC0032">
        <w:rPr>
          <w:rStyle w:val="FontStyle46"/>
          <w:sz w:val="28"/>
          <w:szCs w:val="28"/>
        </w:rPr>
        <w:t>местный</w:t>
      </w:r>
      <w:r w:rsidRPr="001D316E">
        <w:rPr>
          <w:rStyle w:val="FontStyle46"/>
          <w:sz w:val="28"/>
          <w:szCs w:val="28"/>
        </w:rPr>
        <w:t xml:space="preserve"> бюджет не позднее первых 10 рабочих д</w:t>
      </w:r>
      <w:r>
        <w:rPr>
          <w:rStyle w:val="FontStyle46"/>
          <w:sz w:val="28"/>
          <w:szCs w:val="28"/>
        </w:rPr>
        <w:t xml:space="preserve">ней </w:t>
      </w:r>
      <w:r w:rsidR="0027693B">
        <w:rPr>
          <w:rStyle w:val="FontStyle46"/>
          <w:sz w:val="28"/>
          <w:szCs w:val="28"/>
        </w:rPr>
        <w:t xml:space="preserve">2022 </w:t>
      </w:r>
      <w:r>
        <w:rPr>
          <w:rStyle w:val="FontStyle46"/>
          <w:sz w:val="28"/>
          <w:szCs w:val="28"/>
        </w:rPr>
        <w:t>года;</w:t>
      </w:r>
    </w:p>
    <w:p w:rsidR="004F74FC" w:rsidRDefault="004F74FC" w:rsidP="004F74FC">
      <w:pPr>
        <w:pStyle w:val="Style17"/>
        <w:widowControl/>
        <w:tabs>
          <w:tab w:val="left" w:pos="1430"/>
        </w:tabs>
        <w:spacing w:line="315" w:lineRule="exact"/>
        <w:ind w:firstLine="701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5.3.</w:t>
      </w:r>
      <w:r w:rsidR="0027693B">
        <w:rPr>
          <w:rStyle w:val="FontStyle46"/>
          <w:sz w:val="28"/>
          <w:szCs w:val="28"/>
        </w:rPr>
        <w:t>1</w:t>
      </w:r>
      <w:r w:rsidR="00DC0032">
        <w:rPr>
          <w:rStyle w:val="FontStyle46"/>
          <w:sz w:val="28"/>
          <w:szCs w:val="28"/>
        </w:rPr>
        <w:t>0</w:t>
      </w:r>
      <w:r>
        <w:rPr>
          <w:rStyle w:val="FontStyle46"/>
          <w:sz w:val="28"/>
          <w:szCs w:val="28"/>
        </w:rPr>
        <w:t xml:space="preserve">. </w:t>
      </w:r>
      <w:r w:rsidR="0027693B">
        <w:rPr>
          <w:rStyle w:val="FontStyle46"/>
          <w:sz w:val="28"/>
          <w:szCs w:val="28"/>
        </w:rPr>
        <w:t>О</w:t>
      </w:r>
      <w:r w:rsidRPr="001D316E">
        <w:rPr>
          <w:rStyle w:val="FontStyle46"/>
          <w:sz w:val="28"/>
          <w:szCs w:val="28"/>
        </w:rPr>
        <w:t>беспечивать по</w:t>
      </w:r>
      <w:r>
        <w:rPr>
          <w:rStyle w:val="FontStyle46"/>
          <w:sz w:val="28"/>
          <w:szCs w:val="28"/>
        </w:rPr>
        <w:t xml:space="preserve">лноту и достоверность сведений, </w:t>
      </w:r>
      <w:r w:rsidRPr="001D316E">
        <w:rPr>
          <w:rStyle w:val="FontStyle46"/>
          <w:sz w:val="28"/>
          <w:szCs w:val="28"/>
        </w:rPr>
        <w:t>предоставляемых в соотв</w:t>
      </w:r>
      <w:r w:rsidR="000A459B">
        <w:rPr>
          <w:rStyle w:val="FontStyle46"/>
          <w:sz w:val="28"/>
          <w:szCs w:val="28"/>
        </w:rPr>
        <w:t>етствии с настоящим Соглашен</w:t>
      </w:r>
      <w:r w:rsidR="00C647CB">
        <w:rPr>
          <w:rStyle w:val="FontStyle46"/>
          <w:sz w:val="28"/>
          <w:szCs w:val="28"/>
        </w:rPr>
        <w:t>ием;</w:t>
      </w:r>
    </w:p>
    <w:p w:rsidR="00C647CB" w:rsidRDefault="00DC0032" w:rsidP="004F74FC">
      <w:pPr>
        <w:pStyle w:val="Style17"/>
        <w:widowControl/>
        <w:tabs>
          <w:tab w:val="left" w:pos="1430"/>
        </w:tabs>
        <w:spacing w:line="315" w:lineRule="exact"/>
        <w:ind w:firstLine="701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5.3.11</w:t>
      </w:r>
      <w:r w:rsidR="0027693B">
        <w:rPr>
          <w:rStyle w:val="FontStyle46"/>
          <w:sz w:val="28"/>
          <w:szCs w:val="28"/>
        </w:rPr>
        <w:t>. О</w:t>
      </w:r>
      <w:r w:rsidR="00C647CB">
        <w:rPr>
          <w:rStyle w:val="FontStyle46"/>
          <w:sz w:val="28"/>
          <w:szCs w:val="28"/>
        </w:rPr>
        <w:t xml:space="preserve">беспечить согласование новых </w:t>
      </w:r>
      <w:r w:rsidR="00626D78">
        <w:rPr>
          <w:rStyle w:val="FontStyle46"/>
          <w:sz w:val="28"/>
          <w:szCs w:val="28"/>
        </w:rPr>
        <w:t>условий</w:t>
      </w:r>
      <w:r w:rsidR="00C647CB">
        <w:rPr>
          <w:rStyle w:val="FontStyle46"/>
          <w:sz w:val="28"/>
          <w:szCs w:val="28"/>
        </w:rPr>
        <w:t xml:space="preserve"> </w:t>
      </w:r>
      <w:r w:rsidR="00626D78">
        <w:rPr>
          <w:rStyle w:val="FontStyle46"/>
          <w:sz w:val="28"/>
          <w:szCs w:val="28"/>
        </w:rPr>
        <w:t>Соглашения</w:t>
      </w:r>
      <w:r w:rsidR="00C647CB">
        <w:rPr>
          <w:rStyle w:val="FontStyle46"/>
          <w:sz w:val="28"/>
          <w:szCs w:val="28"/>
        </w:rPr>
        <w:t xml:space="preserve"> или </w:t>
      </w:r>
      <w:r w:rsidR="00626D78">
        <w:rPr>
          <w:rStyle w:val="FontStyle46"/>
          <w:sz w:val="28"/>
          <w:szCs w:val="28"/>
        </w:rPr>
        <w:t>расторжение</w:t>
      </w:r>
      <w:r w:rsidR="00C647CB">
        <w:rPr>
          <w:rStyle w:val="FontStyle46"/>
          <w:sz w:val="28"/>
          <w:szCs w:val="28"/>
        </w:rPr>
        <w:t xml:space="preserve"> Соглашения при </w:t>
      </w:r>
      <w:proofErr w:type="spellStart"/>
      <w:r w:rsidR="00C647CB">
        <w:rPr>
          <w:rStyle w:val="FontStyle46"/>
          <w:sz w:val="28"/>
          <w:szCs w:val="28"/>
        </w:rPr>
        <w:t>недостижении</w:t>
      </w:r>
      <w:proofErr w:type="spellEnd"/>
      <w:r w:rsidR="00C647CB">
        <w:rPr>
          <w:rStyle w:val="FontStyle46"/>
          <w:sz w:val="28"/>
          <w:szCs w:val="28"/>
        </w:rPr>
        <w:t xml:space="preserve"> согласия по новым условиям Соглашения в случае уменьшения Главному распорядителю</w:t>
      </w:r>
      <w:r w:rsidR="00626D78">
        <w:rPr>
          <w:rStyle w:val="FontStyle46"/>
          <w:sz w:val="28"/>
          <w:szCs w:val="28"/>
        </w:rPr>
        <w:t xml:space="preserve"> средств бюджета ранее доведенных лимитов обязательств, приводящего к невозможности предоставления Субсидии в размере, определенном в Соглашении</w:t>
      </w:r>
      <w:r w:rsidR="000F53B2">
        <w:rPr>
          <w:rStyle w:val="FontStyle46"/>
          <w:sz w:val="28"/>
          <w:szCs w:val="28"/>
        </w:rPr>
        <w:t>;</w:t>
      </w:r>
    </w:p>
    <w:p w:rsidR="001C17FF" w:rsidRPr="001D316E" w:rsidRDefault="00DC0032" w:rsidP="001C17F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5.3.12</w:t>
      </w:r>
      <w:r w:rsidR="001C17FF" w:rsidRPr="001D316E">
        <w:rPr>
          <w:bCs/>
          <w:sz w:val="28"/>
          <w:szCs w:val="28"/>
        </w:rPr>
        <w:t xml:space="preserve">. </w:t>
      </w:r>
      <w:r w:rsidR="001C17FF">
        <w:rPr>
          <w:bCs/>
          <w:sz w:val="28"/>
          <w:szCs w:val="28"/>
        </w:rPr>
        <w:t xml:space="preserve">Не менее двух раз за время реализации </w:t>
      </w:r>
      <w:r w:rsidR="001C17FF" w:rsidRPr="001D316E">
        <w:rPr>
          <w:sz w:val="28"/>
          <w:szCs w:val="28"/>
        </w:rPr>
        <w:t>проекта</w:t>
      </w:r>
      <w:r w:rsidR="001C17FF">
        <w:rPr>
          <w:sz w:val="28"/>
          <w:szCs w:val="28"/>
        </w:rPr>
        <w:t xml:space="preserve"> </w:t>
      </w:r>
      <w:r w:rsidR="001C17FF" w:rsidRPr="001D316E">
        <w:rPr>
          <w:bCs/>
          <w:sz w:val="28"/>
          <w:szCs w:val="28"/>
        </w:rPr>
        <w:t xml:space="preserve">размещать информацию о ходе реализации </w:t>
      </w:r>
      <w:r>
        <w:rPr>
          <w:sz w:val="28"/>
          <w:szCs w:val="28"/>
        </w:rPr>
        <w:t xml:space="preserve">проекта </w:t>
      </w:r>
      <w:r w:rsidR="001C17FF">
        <w:rPr>
          <w:sz w:val="28"/>
          <w:szCs w:val="28"/>
        </w:rPr>
        <w:t>за счет средств Субсидии</w:t>
      </w:r>
      <w:r w:rsidR="001C17FF" w:rsidRPr="001D316E">
        <w:rPr>
          <w:bCs/>
          <w:sz w:val="28"/>
          <w:szCs w:val="28"/>
        </w:rPr>
        <w:t xml:space="preserve"> на официальном сайте </w:t>
      </w:r>
      <w:r w:rsidR="001C17FF">
        <w:rPr>
          <w:bCs/>
          <w:sz w:val="28"/>
          <w:szCs w:val="28"/>
        </w:rPr>
        <w:t xml:space="preserve">Получателя </w:t>
      </w:r>
      <w:r w:rsidR="001C17FF" w:rsidRPr="001D316E">
        <w:rPr>
          <w:bCs/>
          <w:sz w:val="28"/>
          <w:szCs w:val="28"/>
        </w:rPr>
        <w:t>и в средствах массовой информации</w:t>
      </w:r>
      <w:r w:rsidR="001C17FF" w:rsidRPr="001D316E">
        <w:rPr>
          <w:sz w:val="28"/>
          <w:szCs w:val="28"/>
        </w:rPr>
        <w:t>.</w:t>
      </w:r>
      <w:r w:rsidR="001C17FF" w:rsidRPr="001D316E">
        <w:rPr>
          <w:bCs/>
          <w:sz w:val="28"/>
          <w:szCs w:val="28"/>
        </w:rPr>
        <w:t xml:space="preserve"> </w:t>
      </w:r>
    </w:p>
    <w:p w:rsidR="004F74FC" w:rsidRPr="001D316E" w:rsidRDefault="004F74FC" w:rsidP="004F74FC">
      <w:pPr>
        <w:pStyle w:val="Style9"/>
        <w:widowControl/>
        <w:spacing w:before="10" w:line="315" w:lineRule="exact"/>
        <w:ind w:left="725" w:firstLine="0"/>
        <w:jc w:val="left"/>
        <w:rPr>
          <w:rStyle w:val="FontStyle46"/>
          <w:sz w:val="28"/>
          <w:szCs w:val="28"/>
        </w:rPr>
      </w:pPr>
      <w:r w:rsidRPr="000F53B2">
        <w:rPr>
          <w:rStyle w:val="FontStyle46"/>
          <w:sz w:val="28"/>
          <w:szCs w:val="28"/>
        </w:rPr>
        <w:t>5.4. Получатель вправе:</w:t>
      </w:r>
    </w:p>
    <w:p w:rsidR="004F74FC" w:rsidRPr="001D316E" w:rsidRDefault="0027693B" w:rsidP="004F74FC">
      <w:pPr>
        <w:pStyle w:val="Style17"/>
        <w:widowControl/>
        <w:numPr>
          <w:ilvl w:val="0"/>
          <w:numId w:val="7"/>
        </w:numPr>
        <w:tabs>
          <w:tab w:val="left" w:pos="1564"/>
        </w:tabs>
        <w:spacing w:line="315" w:lineRule="exact"/>
        <w:ind w:firstLine="70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О</w:t>
      </w:r>
      <w:r w:rsidR="004F74FC" w:rsidRPr="001D316E">
        <w:rPr>
          <w:rStyle w:val="FontStyle46"/>
          <w:sz w:val="28"/>
          <w:szCs w:val="28"/>
        </w:rPr>
        <w:t>бращаться к Главному распорядителю средств бюджета за разъяснениями в связи с исполнением настоящего Соглашения;</w:t>
      </w:r>
    </w:p>
    <w:p w:rsidR="004F74FC" w:rsidRPr="00CC621B" w:rsidRDefault="004F74FC" w:rsidP="004F74FC">
      <w:pPr>
        <w:shd w:val="clear" w:color="auto" w:fill="FFFFFF"/>
        <w:ind w:firstLine="709"/>
        <w:jc w:val="both"/>
        <w:rPr>
          <w:sz w:val="28"/>
          <w:szCs w:val="28"/>
        </w:rPr>
      </w:pPr>
      <w:r w:rsidRPr="001D316E">
        <w:rPr>
          <w:rStyle w:val="FontStyle46"/>
          <w:sz w:val="28"/>
          <w:szCs w:val="28"/>
        </w:rPr>
        <w:t xml:space="preserve">5.4.2. </w:t>
      </w:r>
      <w:r w:rsidR="0027693B">
        <w:rPr>
          <w:color w:val="000000"/>
          <w:sz w:val="28"/>
          <w:szCs w:val="28"/>
        </w:rPr>
        <w:t>Б</w:t>
      </w:r>
      <w:r w:rsidRPr="001D316E">
        <w:rPr>
          <w:color w:val="000000"/>
          <w:sz w:val="28"/>
          <w:szCs w:val="28"/>
        </w:rPr>
        <w:t xml:space="preserve">ез согласования с </w:t>
      </w:r>
      <w:r w:rsidRPr="001D316E">
        <w:rPr>
          <w:rStyle w:val="FontStyle46"/>
          <w:sz w:val="28"/>
          <w:szCs w:val="28"/>
        </w:rPr>
        <w:t xml:space="preserve">Главным распорядителем средств бюджета </w:t>
      </w:r>
      <w:r w:rsidRPr="001D316E">
        <w:rPr>
          <w:color w:val="000000"/>
          <w:sz w:val="28"/>
          <w:szCs w:val="28"/>
        </w:rPr>
        <w:t>изменять назначение разделов сметы расходов проектов не более чем на 5 процентов</w:t>
      </w:r>
      <w:r w:rsidR="002A2CB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2CB3">
        <w:rPr>
          <w:color w:val="000000"/>
          <w:sz w:val="28"/>
          <w:szCs w:val="28"/>
        </w:rPr>
        <w:t>И</w:t>
      </w:r>
      <w:r w:rsidRPr="00CC621B">
        <w:rPr>
          <w:sz w:val="28"/>
          <w:szCs w:val="28"/>
        </w:rPr>
        <w:t xml:space="preserve">зменения назначения разделов сметы расходов проектов более чем на 5 процентов оформляются в </w:t>
      </w:r>
      <w:r w:rsidR="002A2CB3">
        <w:rPr>
          <w:sz w:val="28"/>
          <w:szCs w:val="28"/>
        </w:rPr>
        <w:t>виде дополнительного Соглашения</w:t>
      </w:r>
      <w:r w:rsidR="001C17FF">
        <w:rPr>
          <w:sz w:val="28"/>
          <w:szCs w:val="28"/>
        </w:rPr>
        <w:t>.</w:t>
      </w:r>
    </w:p>
    <w:p w:rsidR="004F74FC" w:rsidRPr="00312C32" w:rsidRDefault="004F74FC" w:rsidP="004F74FC">
      <w:pPr>
        <w:pStyle w:val="a3"/>
        <w:tabs>
          <w:tab w:val="left" w:pos="6870"/>
        </w:tabs>
        <w:spacing w:after="0"/>
        <w:ind w:firstLine="709"/>
        <w:jc w:val="both"/>
      </w:pPr>
    </w:p>
    <w:p w:rsidR="004F74FC" w:rsidRPr="00312C32" w:rsidRDefault="004F74FC" w:rsidP="007C6210">
      <w:pPr>
        <w:pStyle w:val="Style10"/>
        <w:widowControl/>
        <w:spacing w:line="240" w:lineRule="auto"/>
        <w:jc w:val="center"/>
      </w:pPr>
      <w:r w:rsidRPr="001D316E">
        <w:rPr>
          <w:rStyle w:val="FontStyle46"/>
          <w:sz w:val="28"/>
          <w:szCs w:val="28"/>
        </w:rPr>
        <w:t>VI. Ответственность Сторон</w:t>
      </w:r>
    </w:p>
    <w:p w:rsidR="00FE5C3D" w:rsidRDefault="00FE5C3D" w:rsidP="004F74FC">
      <w:pPr>
        <w:pStyle w:val="Style9"/>
        <w:widowControl/>
        <w:spacing w:line="240" w:lineRule="auto"/>
        <w:ind w:firstLine="706"/>
        <w:rPr>
          <w:rStyle w:val="FontStyle46"/>
          <w:sz w:val="28"/>
          <w:szCs w:val="28"/>
        </w:rPr>
      </w:pPr>
    </w:p>
    <w:p w:rsidR="004F74FC" w:rsidRPr="001D316E" w:rsidRDefault="004F74FC" w:rsidP="004F74FC">
      <w:pPr>
        <w:pStyle w:val="Style9"/>
        <w:widowControl/>
        <w:spacing w:line="240" w:lineRule="auto"/>
        <w:ind w:firstLine="706"/>
        <w:rPr>
          <w:rStyle w:val="FontStyle46"/>
          <w:sz w:val="28"/>
          <w:szCs w:val="28"/>
        </w:rPr>
      </w:pPr>
      <w:r w:rsidRPr="001D316E">
        <w:rPr>
          <w:rStyle w:val="FontStyle46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F74FC" w:rsidRPr="001D316E" w:rsidRDefault="004F74FC" w:rsidP="004F74FC">
      <w:pPr>
        <w:ind w:firstLine="709"/>
        <w:jc w:val="both"/>
        <w:rPr>
          <w:sz w:val="28"/>
          <w:szCs w:val="28"/>
        </w:rPr>
      </w:pPr>
      <w:r w:rsidRPr="001D316E">
        <w:rPr>
          <w:rStyle w:val="FontStyle46"/>
          <w:sz w:val="28"/>
          <w:szCs w:val="28"/>
        </w:rPr>
        <w:t xml:space="preserve">6.2. </w:t>
      </w:r>
      <w:r w:rsidRPr="001D316E">
        <w:rPr>
          <w:sz w:val="28"/>
          <w:szCs w:val="28"/>
        </w:rPr>
        <w:t>В</w:t>
      </w:r>
      <w:r w:rsidR="00DC0032">
        <w:rPr>
          <w:sz w:val="28"/>
          <w:szCs w:val="28"/>
        </w:rPr>
        <w:t xml:space="preserve"> случае невозврата Получателем С</w:t>
      </w:r>
      <w:r w:rsidRPr="001D316E">
        <w:rPr>
          <w:sz w:val="28"/>
          <w:szCs w:val="28"/>
        </w:rPr>
        <w:t xml:space="preserve">убсидии в сроки, установленные </w:t>
      </w:r>
      <w:r w:rsidR="00DC0032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предоставления субсидии и </w:t>
      </w:r>
      <w:r w:rsidRPr="001D316E">
        <w:rPr>
          <w:sz w:val="28"/>
          <w:szCs w:val="28"/>
        </w:rPr>
        <w:t xml:space="preserve">настоящим Соглашением, </w:t>
      </w:r>
      <w:r>
        <w:rPr>
          <w:sz w:val="28"/>
          <w:szCs w:val="28"/>
        </w:rPr>
        <w:t>Главный распорядитель средств бюджета</w:t>
      </w:r>
      <w:r w:rsidR="00DC0032">
        <w:rPr>
          <w:sz w:val="28"/>
          <w:szCs w:val="28"/>
        </w:rPr>
        <w:t xml:space="preserve"> принимает меры по взысканию С</w:t>
      </w:r>
      <w:r w:rsidRPr="001D316E">
        <w:rPr>
          <w:sz w:val="28"/>
          <w:szCs w:val="28"/>
        </w:rPr>
        <w:t xml:space="preserve">убсидии в судебном порядке в соответствии с действующим </w:t>
      </w:r>
      <w:hyperlink r:id="rId12" w:history="1">
        <w:r w:rsidRPr="001D316E">
          <w:rPr>
            <w:sz w:val="28"/>
            <w:szCs w:val="28"/>
          </w:rPr>
          <w:t>законодательством</w:t>
        </w:r>
      </w:hyperlink>
      <w:r w:rsidRPr="001D316E">
        <w:rPr>
          <w:sz w:val="28"/>
          <w:szCs w:val="28"/>
        </w:rPr>
        <w:t xml:space="preserve"> Российской Федерации.</w:t>
      </w:r>
    </w:p>
    <w:p w:rsidR="004F74FC" w:rsidRPr="00312C32" w:rsidRDefault="004F74FC" w:rsidP="004F74FC">
      <w:pPr>
        <w:pStyle w:val="Style10"/>
        <w:widowControl/>
        <w:spacing w:line="240" w:lineRule="auto"/>
        <w:jc w:val="center"/>
      </w:pPr>
    </w:p>
    <w:p w:rsidR="004F74FC" w:rsidRPr="00312C32" w:rsidRDefault="004F74FC" w:rsidP="004F74FC">
      <w:pPr>
        <w:pStyle w:val="Style10"/>
        <w:widowControl/>
        <w:spacing w:line="240" w:lineRule="auto"/>
        <w:jc w:val="center"/>
        <w:rPr>
          <w:rStyle w:val="FontStyle46"/>
          <w:sz w:val="24"/>
          <w:szCs w:val="24"/>
        </w:rPr>
      </w:pPr>
      <w:r w:rsidRPr="001D316E">
        <w:rPr>
          <w:rStyle w:val="FontStyle46"/>
          <w:sz w:val="28"/>
          <w:szCs w:val="28"/>
        </w:rPr>
        <w:t>VII. Заключительные положения</w:t>
      </w:r>
    </w:p>
    <w:p w:rsidR="00FE5C3D" w:rsidRDefault="00FE5C3D" w:rsidP="004F74FC">
      <w:pPr>
        <w:pStyle w:val="a3"/>
        <w:tabs>
          <w:tab w:val="left" w:pos="6870"/>
        </w:tabs>
        <w:spacing w:after="0"/>
        <w:ind w:firstLine="732"/>
        <w:jc w:val="both"/>
        <w:rPr>
          <w:rStyle w:val="FontStyle46"/>
          <w:sz w:val="28"/>
          <w:szCs w:val="28"/>
        </w:rPr>
      </w:pPr>
    </w:p>
    <w:p w:rsidR="004F74FC" w:rsidRPr="001D316E" w:rsidRDefault="004F74FC" w:rsidP="004F74FC">
      <w:pPr>
        <w:pStyle w:val="a3"/>
        <w:tabs>
          <w:tab w:val="left" w:pos="6870"/>
        </w:tabs>
        <w:spacing w:after="0"/>
        <w:ind w:firstLine="732"/>
        <w:jc w:val="both"/>
        <w:rPr>
          <w:rStyle w:val="FontStyle46"/>
          <w:sz w:val="28"/>
          <w:szCs w:val="28"/>
        </w:rPr>
      </w:pPr>
      <w:r w:rsidRPr="001D316E">
        <w:rPr>
          <w:rStyle w:val="FontStyle46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1D316E">
        <w:rPr>
          <w:rStyle w:val="FontStyle46"/>
          <w:sz w:val="28"/>
          <w:szCs w:val="28"/>
        </w:rPr>
        <w:t>недостижении</w:t>
      </w:r>
      <w:proofErr w:type="spellEnd"/>
      <w:r w:rsidRPr="001D316E">
        <w:rPr>
          <w:rStyle w:val="FontStyle46"/>
          <w:sz w:val="28"/>
          <w:szCs w:val="28"/>
        </w:rPr>
        <w:t xml:space="preserve"> согласия споры между Сторонами решаются в судебном порядке.</w:t>
      </w:r>
    </w:p>
    <w:p w:rsidR="004F74FC" w:rsidRPr="001D316E" w:rsidRDefault="004F74FC" w:rsidP="004F74FC">
      <w:pPr>
        <w:pStyle w:val="Style17"/>
        <w:widowControl/>
        <w:tabs>
          <w:tab w:val="left" w:pos="472"/>
        </w:tabs>
        <w:spacing w:line="315" w:lineRule="exact"/>
        <w:ind w:firstLine="709"/>
        <w:rPr>
          <w:rStyle w:val="FontStyle46"/>
          <w:sz w:val="28"/>
          <w:szCs w:val="28"/>
        </w:rPr>
      </w:pPr>
      <w:r w:rsidRPr="001D316E">
        <w:rPr>
          <w:rStyle w:val="FontStyle46"/>
          <w:sz w:val="28"/>
          <w:szCs w:val="28"/>
        </w:rPr>
        <w:t>7.2.</w:t>
      </w:r>
      <w:r w:rsidRPr="001D316E">
        <w:rPr>
          <w:rStyle w:val="FontStyle46"/>
          <w:sz w:val="28"/>
          <w:szCs w:val="28"/>
        </w:rPr>
        <w:tab/>
        <w:t xml:space="preserve">Настоящее Соглашение вступает в силу после его заключения Сторонами и действует до </w:t>
      </w:r>
      <w:r>
        <w:rPr>
          <w:rStyle w:val="FontStyle46"/>
          <w:sz w:val="28"/>
          <w:szCs w:val="28"/>
        </w:rPr>
        <w:t>31</w:t>
      </w:r>
      <w:r w:rsidRPr="001D316E">
        <w:rPr>
          <w:rStyle w:val="FontStyle46"/>
          <w:sz w:val="28"/>
          <w:szCs w:val="28"/>
        </w:rPr>
        <w:t xml:space="preserve"> декабря 20</w:t>
      </w:r>
      <w:r w:rsidR="001C17FF">
        <w:rPr>
          <w:rStyle w:val="FontStyle46"/>
          <w:sz w:val="28"/>
          <w:szCs w:val="28"/>
        </w:rPr>
        <w:t>21</w:t>
      </w:r>
      <w:r w:rsidRPr="001D316E">
        <w:rPr>
          <w:rStyle w:val="FontStyle46"/>
          <w:sz w:val="28"/>
          <w:szCs w:val="28"/>
        </w:rPr>
        <w:t xml:space="preserve"> года</w:t>
      </w:r>
      <w:r w:rsidR="00DD14AE">
        <w:rPr>
          <w:rStyle w:val="FontStyle46"/>
          <w:sz w:val="28"/>
          <w:szCs w:val="28"/>
        </w:rPr>
        <w:t xml:space="preserve"> </w:t>
      </w:r>
      <w:r w:rsidR="00DD14AE" w:rsidRPr="000F53B2">
        <w:rPr>
          <w:rStyle w:val="FontStyle46"/>
          <w:sz w:val="28"/>
          <w:szCs w:val="28"/>
        </w:rPr>
        <w:t>(за исключением п.5.3.</w:t>
      </w:r>
      <w:r w:rsidR="00540BBA">
        <w:rPr>
          <w:rStyle w:val="FontStyle46"/>
          <w:sz w:val="28"/>
          <w:szCs w:val="28"/>
        </w:rPr>
        <w:t>9</w:t>
      </w:r>
      <w:r w:rsidR="00DD14AE" w:rsidRPr="000F53B2">
        <w:rPr>
          <w:rStyle w:val="FontStyle46"/>
          <w:sz w:val="28"/>
          <w:szCs w:val="28"/>
        </w:rPr>
        <w:t xml:space="preserve"> настоящего Соглашения)</w:t>
      </w:r>
      <w:r w:rsidRPr="000F53B2">
        <w:rPr>
          <w:rStyle w:val="FontStyle46"/>
          <w:sz w:val="28"/>
          <w:szCs w:val="28"/>
        </w:rPr>
        <w:t>.</w:t>
      </w:r>
    </w:p>
    <w:p w:rsidR="004F74FC" w:rsidRPr="00A5325E" w:rsidRDefault="004F74FC" w:rsidP="004F74FC">
      <w:pPr>
        <w:pStyle w:val="Style17"/>
        <w:widowControl/>
        <w:tabs>
          <w:tab w:val="left" w:pos="1192"/>
        </w:tabs>
        <w:spacing w:line="315" w:lineRule="exact"/>
        <w:ind w:firstLine="715"/>
        <w:rPr>
          <w:rStyle w:val="FontStyle46"/>
          <w:color w:val="FF0000"/>
          <w:sz w:val="28"/>
          <w:szCs w:val="28"/>
        </w:rPr>
      </w:pPr>
      <w:r w:rsidRPr="001D316E">
        <w:rPr>
          <w:rStyle w:val="FontStyle46"/>
          <w:sz w:val="28"/>
          <w:szCs w:val="28"/>
        </w:rPr>
        <w:t>7.3.</w:t>
      </w:r>
      <w:r w:rsidRPr="001D316E">
        <w:rPr>
          <w:rStyle w:val="FontStyle46"/>
          <w:sz w:val="28"/>
          <w:szCs w:val="28"/>
        </w:rPr>
        <w:tab/>
        <w:t xml:space="preserve">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</w:t>
      </w:r>
      <w:r w:rsidR="00DC7967">
        <w:rPr>
          <w:rStyle w:val="FontStyle46"/>
          <w:sz w:val="28"/>
          <w:szCs w:val="28"/>
        </w:rPr>
        <w:t>являе</w:t>
      </w:r>
      <w:r w:rsidRPr="001D316E">
        <w:rPr>
          <w:rStyle w:val="FontStyle46"/>
          <w:sz w:val="28"/>
          <w:szCs w:val="28"/>
        </w:rPr>
        <w:t>тся его неотъемлемой частью и вступает в действие после его подписания Сторонами.</w:t>
      </w:r>
      <w:r>
        <w:rPr>
          <w:rStyle w:val="FontStyle46"/>
          <w:sz w:val="28"/>
          <w:szCs w:val="28"/>
        </w:rPr>
        <w:t xml:space="preserve"> </w:t>
      </w:r>
    </w:p>
    <w:p w:rsidR="004F74FC" w:rsidRPr="001D316E" w:rsidRDefault="004F74FC" w:rsidP="004F74FC">
      <w:pPr>
        <w:pStyle w:val="Style9"/>
        <w:widowControl/>
        <w:spacing w:line="315" w:lineRule="exact"/>
        <w:ind w:firstLine="709"/>
        <w:rPr>
          <w:rStyle w:val="FontStyle46"/>
          <w:sz w:val="28"/>
          <w:szCs w:val="28"/>
        </w:rPr>
      </w:pPr>
      <w:r w:rsidRPr="001D316E">
        <w:rPr>
          <w:rStyle w:val="FontStyle46"/>
          <w:sz w:val="28"/>
          <w:szCs w:val="28"/>
        </w:rPr>
        <w:t>7.4. Расторжение настоящего Соглашения возможно в случае:</w:t>
      </w:r>
    </w:p>
    <w:p w:rsidR="004F74FC" w:rsidRPr="0058056F" w:rsidRDefault="004F74FC" w:rsidP="004F74FC">
      <w:pPr>
        <w:pStyle w:val="Style17"/>
        <w:widowControl/>
        <w:tabs>
          <w:tab w:val="left" w:pos="1407"/>
        </w:tabs>
        <w:spacing w:before="5" w:line="315" w:lineRule="exact"/>
        <w:ind w:left="720" w:firstLine="0"/>
        <w:jc w:val="left"/>
        <w:rPr>
          <w:rStyle w:val="FontStyle46"/>
          <w:sz w:val="28"/>
          <w:szCs w:val="28"/>
        </w:rPr>
      </w:pPr>
      <w:r w:rsidRPr="001D316E">
        <w:rPr>
          <w:rStyle w:val="FontStyle46"/>
          <w:sz w:val="28"/>
          <w:szCs w:val="28"/>
        </w:rPr>
        <w:t>7.</w:t>
      </w:r>
      <w:r>
        <w:rPr>
          <w:rStyle w:val="FontStyle46"/>
          <w:sz w:val="28"/>
          <w:szCs w:val="28"/>
        </w:rPr>
        <w:t>4</w:t>
      </w:r>
      <w:r w:rsidRPr="001D316E">
        <w:rPr>
          <w:rStyle w:val="FontStyle46"/>
          <w:sz w:val="28"/>
          <w:szCs w:val="28"/>
        </w:rPr>
        <w:t>.1.</w:t>
      </w:r>
      <w:r w:rsidRPr="001D316E">
        <w:rPr>
          <w:rStyle w:val="FontStyle46"/>
          <w:sz w:val="28"/>
          <w:szCs w:val="28"/>
        </w:rPr>
        <w:tab/>
      </w:r>
      <w:r>
        <w:rPr>
          <w:rStyle w:val="FontStyle46"/>
          <w:sz w:val="28"/>
          <w:szCs w:val="28"/>
        </w:rPr>
        <w:t xml:space="preserve"> </w:t>
      </w:r>
      <w:r w:rsidR="001C17FF">
        <w:rPr>
          <w:rStyle w:val="FontStyle46"/>
          <w:sz w:val="28"/>
          <w:szCs w:val="28"/>
        </w:rPr>
        <w:t>Р</w:t>
      </w:r>
      <w:r w:rsidRPr="001D316E">
        <w:rPr>
          <w:rStyle w:val="FontStyle46"/>
          <w:sz w:val="28"/>
          <w:szCs w:val="28"/>
        </w:rPr>
        <w:t>еорганизации или прекращения деятельности Получателя</w:t>
      </w:r>
      <w:r w:rsidRPr="0058056F">
        <w:rPr>
          <w:rStyle w:val="FontStyle46"/>
          <w:sz w:val="28"/>
          <w:szCs w:val="28"/>
        </w:rPr>
        <w:t xml:space="preserve">; </w:t>
      </w:r>
    </w:p>
    <w:p w:rsidR="004F74FC" w:rsidRDefault="004F74FC" w:rsidP="004F74FC">
      <w:pPr>
        <w:pStyle w:val="Style17"/>
        <w:widowControl/>
        <w:tabs>
          <w:tab w:val="left" w:pos="1402"/>
        </w:tabs>
        <w:spacing w:line="315" w:lineRule="exact"/>
        <w:ind w:firstLine="715"/>
        <w:rPr>
          <w:rStyle w:val="FontStyle46"/>
          <w:sz w:val="28"/>
          <w:szCs w:val="28"/>
        </w:rPr>
      </w:pPr>
      <w:r w:rsidRPr="001D316E">
        <w:rPr>
          <w:rStyle w:val="FontStyle46"/>
          <w:sz w:val="28"/>
          <w:szCs w:val="28"/>
        </w:rPr>
        <w:t>7.</w:t>
      </w:r>
      <w:r>
        <w:rPr>
          <w:rStyle w:val="FontStyle46"/>
          <w:sz w:val="28"/>
          <w:szCs w:val="28"/>
        </w:rPr>
        <w:t>4</w:t>
      </w:r>
      <w:r w:rsidRPr="001D316E">
        <w:rPr>
          <w:rStyle w:val="FontStyle46"/>
          <w:sz w:val="28"/>
          <w:szCs w:val="28"/>
        </w:rPr>
        <w:t>.2.</w:t>
      </w:r>
      <w:r>
        <w:rPr>
          <w:rStyle w:val="FontStyle46"/>
          <w:sz w:val="28"/>
          <w:szCs w:val="28"/>
        </w:rPr>
        <w:t xml:space="preserve"> </w:t>
      </w:r>
      <w:r w:rsidR="001C17FF">
        <w:rPr>
          <w:rStyle w:val="FontStyle46"/>
          <w:sz w:val="28"/>
          <w:szCs w:val="28"/>
        </w:rPr>
        <w:tab/>
        <w:t>Н</w:t>
      </w:r>
      <w:r w:rsidRPr="001D316E">
        <w:rPr>
          <w:rStyle w:val="FontStyle46"/>
          <w:sz w:val="28"/>
          <w:szCs w:val="28"/>
        </w:rPr>
        <w:t xml:space="preserve">арушения Получателем порядка, целей и условий предоставления Субсидии, установленных </w:t>
      </w:r>
      <w:r w:rsidR="00540BBA">
        <w:rPr>
          <w:rStyle w:val="FontStyle46"/>
          <w:sz w:val="28"/>
          <w:szCs w:val="28"/>
        </w:rPr>
        <w:t>Порядком</w:t>
      </w:r>
      <w:r w:rsidRPr="001D316E">
        <w:rPr>
          <w:rStyle w:val="FontStyle46"/>
          <w:sz w:val="28"/>
          <w:szCs w:val="28"/>
        </w:rPr>
        <w:t xml:space="preserve"> предоставления с</w:t>
      </w:r>
      <w:r w:rsidR="004E7280">
        <w:rPr>
          <w:rStyle w:val="FontStyle46"/>
          <w:sz w:val="28"/>
          <w:szCs w:val="28"/>
        </w:rPr>
        <w:t>убсидии и настоящим Соглашением.</w:t>
      </w:r>
    </w:p>
    <w:p w:rsidR="004F74FC" w:rsidRDefault="004F74FC" w:rsidP="004F74FC">
      <w:pPr>
        <w:pStyle w:val="Style17"/>
        <w:widowControl/>
        <w:tabs>
          <w:tab w:val="left" w:pos="1349"/>
        </w:tabs>
        <w:spacing w:line="315" w:lineRule="exact"/>
        <w:ind w:firstLine="71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7.5. </w:t>
      </w:r>
      <w:r w:rsidRPr="001D316E">
        <w:rPr>
          <w:rStyle w:val="FontStyle46"/>
          <w:sz w:val="28"/>
          <w:szCs w:val="28"/>
        </w:rPr>
        <w:t>Расторжение настоящего Соглашения</w:t>
      </w:r>
      <w:r>
        <w:rPr>
          <w:rStyle w:val="FontStyle46"/>
          <w:sz w:val="28"/>
          <w:szCs w:val="28"/>
        </w:rPr>
        <w:t xml:space="preserve"> осуществляется по соглашению Сторон.</w:t>
      </w:r>
    </w:p>
    <w:p w:rsidR="004F74FC" w:rsidRPr="001D316E" w:rsidRDefault="004F74FC" w:rsidP="004F74FC">
      <w:pPr>
        <w:pStyle w:val="Style17"/>
        <w:widowControl/>
        <w:tabs>
          <w:tab w:val="left" w:pos="1349"/>
        </w:tabs>
        <w:spacing w:line="315" w:lineRule="exact"/>
        <w:ind w:firstLine="710"/>
        <w:rPr>
          <w:rStyle w:val="FontStyle46"/>
          <w:sz w:val="28"/>
          <w:szCs w:val="28"/>
        </w:rPr>
      </w:pPr>
      <w:r w:rsidRPr="001D316E">
        <w:rPr>
          <w:rStyle w:val="FontStyle46"/>
          <w:sz w:val="28"/>
          <w:szCs w:val="28"/>
        </w:rPr>
        <w:t>7.</w:t>
      </w:r>
      <w:r>
        <w:rPr>
          <w:rStyle w:val="FontStyle46"/>
          <w:sz w:val="28"/>
          <w:szCs w:val="28"/>
        </w:rPr>
        <w:t>6</w:t>
      </w:r>
      <w:r w:rsidRPr="001D316E">
        <w:rPr>
          <w:rStyle w:val="FontStyle46"/>
          <w:sz w:val="28"/>
          <w:szCs w:val="28"/>
        </w:rPr>
        <w:t>. Расторжение настоящего Соглашения Получателем субсидии в одностороннем порядке не возможно.</w:t>
      </w:r>
    </w:p>
    <w:p w:rsidR="004F74FC" w:rsidRPr="001D316E" w:rsidRDefault="004F74FC" w:rsidP="004F74FC">
      <w:pPr>
        <w:pStyle w:val="a3"/>
        <w:tabs>
          <w:tab w:val="left" w:pos="6870"/>
        </w:tabs>
        <w:spacing w:after="0"/>
        <w:ind w:firstLine="732"/>
        <w:jc w:val="both"/>
        <w:rPr>
          <w:rFonts w:ascii="Times New Roman" w:hAnsi="Times New Roman" w:cs="Times New Roman"/>
          <w:sz w:val="28"/>
          <w:szCs w:val="28"/>
        </w:rPr>
      </w:pPr>
      <w:r w:rsidRPr="001D316E">
        <w:rPr>
          <w:rStyle w:val="FontStyle46"/>
          <w:sz w:val="28"/>
          <w:szCs w:val="28"/>
        </w:rPr>
        <w:t>7.</w:t>
      </w:r>
      <w:r>
        <w:rPr>
          <w:rStyle w:val="FontStyle46"/>
          <w:sz w:val="28"/>
          <w:szCs w:val="28"/>
        </w:rPr>
        <w:t>7</w:t>
      </w:r>
      <w:r w:rsidRPr="001D316E">
        <w:rPr>
          <w:rStyle w:val="FontStyle46"/>
          <w:sz w:val="28"/>
          <w:szCs w:val="28"/>
        </w:rPr>
        <w:t>.</w:t>
      </w:r>
      <w:r w:rsidRPr="001D316E">
        <w:rPr>
          <w:rFonts w:ascii="Times New Roman" w:hAnsi="Times New Roman" w:cs="Times New Roman"/>
          <w:sz w:val="28"/>
          <w:szCs w:val="28"/>
        </w:rPr>
        <w:t xml:space="preserve"> Соглашение составлено в 2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1D316E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силу.</w:t>
      </w:r>
    </w:p>
    <w:p w:rsidR="004F74FC" w:rsidRDefault="004F74FC" w:rsidP="004F74FC">
      <w:pPr>
        <w:pStyle w:val="Style10"/>
        <w:widowControl/>
        <w:spacing w:line="240" w:lineRule="auto"/>
        <w:ind w:firstLine="709"/>
        <w:rPr>
          <w:sz w:val="28"/>
          <w:szCs w:val="28"/>
        </w:rPr>
      </w:pPr>
      <w:r w:rsidRPr="001D316E">
        <w:rPr>
          <w:sz w:val="28"/>
          <w:szCs w:val="28"/>
        </w:rPr>
        <w:t>7.</w:t>
      </w:r>
      <w:r>
        <w:rPr>
          <w:sz w:val="28"/>
          <w:szCs w:val="28"/>
        </w:rPr>
        <w:t>8</w:t>
      </w:r>
      <w:r w:rsidRPr="001D316E">
        <w:rPr>
          <w:sz w:val="28"/>
          <w:szCs w:val="28"/>
        </w:rPr>
        <w:t xml:space="preserve">. Приложения являются неотъемлемой частью настоящего Соглашения. </w:t>
      </w:r>
    </w:p>
    <w:p w:rsidR="001C17FF" w:rsidRDefault="001C17FF" w:rsidP="004F74FC">
      <w:pPr>
        <w:pStyle w:val="Style10"/>
        <w:widowControl/>
        <w:spacing w:line="240" w:lineRule="auto"/>
        <w:jc w:val="center"/>
        <w:rPr>
          <w:rStyle w:val="FontStyle46"/>
          <w:sz w:val="28"/>
          <w:szCs w:val="28"/>
        </w:rPr>
      </w:pPr>
    </w:p>
    <w:p w:rsidR="004F74FC" w:rsidRPr="00E8408D" w:rsidRDefault="004F74FC" w:rsidP="004F74FC">
      <w:pPr>
        <w:pStyle w:val="Style10"/>
        <w:widowControl/>
        <w:spacing w:line="240" w:lineRule="auto"/>
        <w:jc w:val="center"/>
        <w:rPr>
          <w:rStyle w:val="FontStyle46"/>
          <w:sz w:val="28"/>
          <w:szCs w:val="28"/>
        </w:rPr>
      </w:pPr>
      <w:r w:rsidRPr="00E8408D">
        <w:rPr>
          <w:rStyle w:val="FontStyle46"/>
          <w:sz w:val="28"/>
          <w:szCs w:val="28"/>
        </w:rPr>
        <w:t>VIII. Платежные реквизиты Сторон</w:t>
      </w:r>
    </w:p>
    <w:p w:rsidR="004F74FC" w:rsidRPr="00E8408D" w:rsidRDefault="004F74FC" w:rsidP="004F74FC">
      <w:pPr>
        <w:pStyle w:val="Style10"/>
        <w:widowControl/>
        <w:spacing w:line="240" w:lineRule="auto"/>
        <w:jc w:val="center"/>
        <w:rPr>
          <w:rStyle w:val="FontStyle46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6"/>
        <w:gridCol w:w="5389"/>
      </w:tblGrid>
      <w:tr w:rsidR="004F74FC" w:rsidRPr="00AF1669" w:rsidTr="007C6210">
        <w:tc>
          <w:tcPr>
            <w:tcW w:w="4492" w:type="dxa"/>
          </w:tcPr>
          <w:p w:rsidR="004F74FC" w:rsidRPr="00AF1669" w:rsidRDefault="004F74FC" w:rsidP="00540BBA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Главный распорядитель средств бюджета:</w:t>
            </w:r>
          </w:p>
        </w:tc>
        <w:tc>
          <w:tcPr>
            <w:tcW w:w="4493" w:type="dxa"/>
          </w:tcPr>
          <w:p w:rsidR="004F74FC" w:rsidRPr="00AF1669" w:rsidRDefault="004F74FC" w:rsidP="007C6210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>Получатель:</w:t>
            </w:r>
          </w:p>
        </w:tc>
      </w:tr>
      <w:tr w:rsidR="004F74FC" w:rsidRPr="00AF1669" w:rsidTr="007C6210">
        <w:tc>
          <w:tcPr>
            <w:tcW w:w="4492" w:type="dxa"/>
          </w:tcPr>
          <w:p w:rsidR="004F74FC" w:rsidRPr="00AF1669" w:rsidRDefault="004F74FC" w:rsidP="007C6210">
            <w:pPr>
              <w:rPr>
                <w:sz w:val="28"/>
                <w:szCs w:val="28"/>
              </w:rPr>
            </w:pPr>
          </w:p>
          <w:p w:rsidR="004F74FC" w:rsidRPr="00AF1669" w:rsidRDefault="004F74FC" w:rsidP="007C6210">
            <w:pPr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Адрес: 4540</w:t>
            </w:r>
            <w:r w:rsidR="00540BBA">
              <w:rPr>
                <w:sz w:val="28"/>
                <w:szCs w:val="28"/>
              </w:rPr>
              <w:t>10</w:t>
            </w:r>
            <w:r w:rsidRPr="00AF1669">
              <w:rPr>
                <w:sz w:val="28"/>
                <w:szCs w:val="28"/>
              </w:rPr>
              <w:t xml:space="preserve">, г. Челябинск, </w:t>
            </w:r>
          </w:p>
          <w:p w:rsidR="004F74FC" w:rsidRPr="00AF1669" w:rsidRDefault="00540BBA" w:rsidP="00201247">
            <w:pPr>
              <w:rPr>
                <w:rStyle w:val="FontStyle46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</w:t>
            </w:r>
            <w:r w:rsidR="004F74FC" w:rsidRPr="00AF1669"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 xml:space="preserve">22. </w:t>
            </w:r>
            <w:r>
              <w:rPr>
                <w:sz w:val="28"/>
                <w:szCs w:val="28"/>
              </w:rPr>
              <w:br/>
              <w:t>Телефон 8 (351) 251-06-17</w:t>
            </w:r>
          </w:p>
        </w:tc>
        <w:tc>
          <w:tcPr>
            <w:tcW w:w="4493" w:type="dxa"/>
          </w:tcPr>
          <w:p w:rsidR="004F74FC" w:rsidRPr="00AF1669" w:rsidRDefault="004F74FC" w:rsidP="007C6210">
            <w:pPr>
              <w:pStyle w:val="Style10"/>
              <w:widowControl/>
              <w:spacing w:line="240" w:lineRule="auto"/>
              <w:jc w:val="center"/>
              <w:rPr>
                <w:rStyle w:val="FontStyle46"/>
              </w:rPr>
            </w:pPr>
          </w:p>
          <w:p w:rsidR="004F74FC" w:rsidRDefault="004F74FC" w:rsidP="007C6210">
            <w:pPr>
              <w:pStyle w:val="Style10"/>
              <w:widowControl/>
              <w:spacing w:line="240" w:lineRule="auto"/>
              <w:ind w:left="753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 xml:space="preserve">Адрес: </w:t>
            </w:r>
            <w:r w:rsidR="00BD6265">
              <w:rPr>
                <w:rStyle w:val="FontStyle46"/>
                <w:sz w:val="28"/>
                <w:szCs w:val="28"/>
              </w:rPr>
              <w:t>________________________</w:t>
            </w:r>
          </w:p>
          <w:p w:rsidR="00BD6265" w:rsidRDefault="00BD6265" w:rsidP="007C6210">
            <w:pPr>
              <w:pStyle w:val="Style10"/>
              <w:widowControl/>
              <w:spacing w:line="240" w:lineRule="auto"/>
              <w:ind w:left="753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_______________________________</w:t>
            </w:r>
          </w:p>
          <w:p w:rsidR="00BD6265" w:rsidRPr="00AF1669" w:rsidRDefault="00BD6265" w:rsidP="007C6210">
            <w:pPr>
              <w:pStyle w:val="Style10"/>
              <w:widowControl/>
              <w:spacing w:line="240" w:lineRule="auto"/>
              <w:ind w:left="753"/>
              <w:rPr>
                <w:rStyle w:val="FontStyle46"/>
              </w:rPr>
            </w:pPr>
            <w:r>
              <w:rPr>
                <w:rStyle w:val="FontStyle46"/>
              </w:rPr>
              <w:t>__________________________________</w:t>
            </w:r>
          </w:p>
        </w:tc>
      </w:tr>
      <w:tr w:rsidR="004F74FC" w:rsidRPr="00AF1669" w:rsidTr="007C6210">
        <w:tc>
          <w:tcPr>
            <w:tcW w:w="4492" w:type="dxa"/>
          </w:tcPr>
          <w:p w:rsidR="004F74FC" w:rsidRPr="00AF1669" w:rsidRDefault="004F74FC" w:rsidP="007C6210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>Платежные реквизиты:</w:t>
            </w:r>
          </w:p>
          <w:p w:rsidR="00D231DC" w:rsidRPr="00D231DC" w:rsidRDefault="00D231DC" w:rsidP="00D231DC">
            <w:pPr>
              <w:widowControl/>
              <w:tabs>
                <w:tab w:val="left" w:pos="360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pacing w:val="-2"/>
                <w:sz w:val="27"/>
                <w:szCs w:val="27"/>
              </w:rPr>
            </w:pPr>
            <w:r w:rsidRPr="00D231DC">
              <w:rPr>
                <w:rFonts w:eastAsiaTheme="minorEastAsia"/>
                <w:spacing w:val="-2"/>
                <w:sz w:val="27"/>
                <w:szCs w:val="27"/>
              </w:rPr>
              <w:t xml:space="preserve">ИНН 7449059676   КПП 744901001 </w:t>
            </w:r>
          </w:p>
          <w:p w:rsidR="00D231DC" w:rsidRPr="00D231DC" w:rsidRDefault="00D231DC" w:rsidP="00D231DC">
            <w:pPr>
              <w:widowControl/>
              <w:tabs>
                <w:tab w:val="left" w:pos="360"/>
              </w:tabs>
              <w:autoSpaceDE/>
              <w:autoSpaceDN/>
              <w:adjustRightInd/>
              <w:spacing w:after="120" w:line="276" w:lineRule="auto"/>
              <w:jc w:val="both"/>
              <w:rPr>
                <w:rFonts w:eastAsiaTheme="minorEastAsia"/>
                <w:spacing w:val="-2"/>
                <w:sz w:val="27"/>
                <w:szCs w:val="27"/>
              </w:rPr>
            </w:pPr>
            <w:r>
              <w:rPr>
                <w:rFonts w:eastAsiaTheme="minorEastAsia"/>
                <w:spacing w:val="-2"/>
                <w:sz w:val="27"/>
                <w:szCs w:val="27"/>
              </w:rPr>
              <w:t xml:space="preserve">Получатель: </w:t>
            </w:r>
            <w:r w:rsidRPr="00D231DC">
              <w:rPr>
                <w:rFonts w:eastAsiaTheme="minorEastAsia"/>
                <w:spacing w:val="-2"/>
                <w:sz w:val="27"/>
                <w:szCs w:val="27"/>
              </w:rPr>
              <w:t>УФК по Челябинской области (администрация Ленинского района города Челябинска, л/с 04693205080)</w:t>
            </w:r>
          </w:p>
          <w:p w:rsidR="00D231DC" w:rsidRPr="00D231DC" w:rsidRDefault="00D231DC" w:rsidP="00D231DC">
            <w:pPr>
              <w:widowControl/>
              <w:tabs>
                <w:tab w:val="left" w:pos="360"/>
              </w:tabs>
              <w:autoSpaceDE/>
              <w:autoSpaceDN/>
              <w:adjustRightInd/>
              <w:spacing w:after="120" w:line="276" w:lineRule="auto"/>
              <w:jc w:val="both"/>
              <w:rPr>
                <w:rFonts w:eastAsiaTheme="minorEastAsia"/>
                <w:spacing w:val="-2"/>
                <w:sz w:val="27"/>
                <w:szCs w:val="27"/>
              </w:rPr>
            </w:pPr>
            <w:proofErr w:type="spellStart"/>
            <w:proofErr w:type="gramStart"/>
            <w:r w:rsidRPr="00D231DC">
              <w:rPr>
                <w:rFonts w:eastAsiaTheme="minorEastAsia"/>
                <w:spacing w:val="-2"/>
                <w:sz w:val="27"/>
                <w:szCs w:val="27"/>
              </w:rPr>
              <w:t>казн</w:t>
            </w:r>
            <w:proofErr w:type="spellEnd"/>
            <w:r w:rsidRPr="00D231DC">
              <w:rPr>
                <w:rFonts w:eastAsiaTheme="minorEastAsia"/>
                <w:spacing w:val="-2"/>
                <w:sz w:val="27"/>
                <w:szCs w:val="27"/>
              </w:rPr>
              <w:t>./</w:t>
            </w:r>
            <w:proofErr w:type="spellStart"/>
            <w:proofErr w:type="gramEnd"/>
            <w:r w:rsidRPr="00D231DC">
              <w:rPr>
                <w:rFonts w:eastAsiaTheme="minorEastAsia"/>
                <w:spacing w:val="-2"/>
                <w:sz w:val="27"/>
                <w:szCs w:val="27"/>
              </w:rPr>
              <w:t>сч</w:t>
            </w:r>
            <w:proofErr w:type="spellEnd"/>
            <w:r w:rsidRPr="00D231DC">
              <w:rPr>
                <w:rFonts w:eastAsiaTheme="minorEastAsia"/>
                <w:spacing w:val="-2"/>
                <w:sz w:val="27"/>
                <w:szCs w:val="27"/>
              </w:rPr>
              <w:t xml:space="preserve">. 03100643000000016900 </w:t>
            </w:r>
          </w:p>
          <w:p w:rsidR="00D231DC" w:rsidRPr="00D231DC" w:rsidRDefault="00D231DC" w:rsidP="00D231DC">
            <w:pPr>
              <w:widowControl/>
              <w:tabs>
                <w:tab w:val="left" w:pos="360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7"/>
                <w:szCs w:val="27"/>
              </w:rPr>
            </w:pPr>
            <w:r w:rsidRPr="00D231DC">
              <w:rPr>
                <w:rFonts w:eastAsiaTheme="minorEastAsia"/>
                <w:sz w:val="27"/>
                <w:szCs w:val="27"/>
              </w:rPr>
              <w:t xml:space="preserve">ОТДЕЛЕНИЕ ЧЕЛЯБИНСК БАНКА РОССИИ//УФК по Челябинской области </w:t>
            </w:r>
            <w:r w:rsidRPr="00D231DC">
              <w:rPr>
                <w:rFonts w:eastAsiaTheme="minorEastAsia"/>
                <w:sz w:val="27"/>
                <w:szCs w:val="27"/>
              </w:rPr>
              <w:br/>
              <w:t xml:space="preserve">г. Челябинск, </w:t>
            </w:r>
            <w:r w:rsidRPr="00D231DC">
              <w:rPr>
                <w:rFonts w:eastAsiaTheme="minorEastAsia"/>
                <w:spacing w:val="-2"/>
                <w:sz w:val="27"/>
                <w:szCs w:val="27"/>
              </w:rPr>
              <w:t>БИК 017501500, ЕКС</w:t>
            </w:r>
            <w:r w:rsidRPr="00D231DC">
              <w:rPr>
                <w:rFonts w:eastAsiaTheme="minorEastAsia"/>
                <w:spacing w:val="-10"/>
                <w:sz w:val="27"/>
                <w:szCs w:val="27"/>
              </w:rPr>
              <w:t xml:space="preserve"> 40102810645370000062</w:t>
            </w:r>
          </w:p>
          <w:p w:rsidR="004F74FC" w:rsidRPr="00AF1669" w:rsidRDefault="004F74FC" w:rsidP="007C6210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</w:p>
        </w:tc>
        <w:tc>
          <w:tcPr>
            <w:tcW w:w="4493" w:type="dxa"/>
          </w:tcPr>
          <w:p w:rsidR="004F74FC" w:rsidRPr="00AF1669" w:rsidRDefault="004F74FC" w:rsidP="007C6210">
            <w:pPr>
              <w:pStyle w:val="Style10"/>
              <w:widowControl/>
              <w:spacing w:line="240" w:lineRule="auto"/>
              <w:ind w:left="611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>Платежные реквизиты:</w:t>
            </w:r>
          </w:p>
          <w:p w:rsidR="004F74FC" w:rsidRPr="00AF1669" w:rsidRDefault="004F74FC" w:rsidP="007C6210">
            <w:pPr>
              <w:pStyle w:val="Style10"/>
              <w:widowControl/>
              <w:spacing w:line="240" w:lineRule="auto"/>
              <w:ind w:left="611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>____________________________</w:t>
            </w:r>
          </w:p>
          <w:p w:rsidR="004F74FC" w:rsidRPr="00AF1669" w:rsidRDefault="004F74FC" w:rsidP="007C6210">
            <w:pPr>
              <w:pStyle w:val="Style10"/>
              <w:widowControl/>
              <w:spacing w:line="240" w:lineRule="auto"/>
              <w:ind w:left="611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>____________________________</w:t>
            </w:r>
          </w:p>
          <w:p w:rsidR="004F74FC" w:rsidRPr="00AF1669" w:rsidRDefault="004F74FC" w:rsidP="007C6210">
            <w:pPr>
              <w:pStyle w:val="Style10"/>
              <w:widowControl/>
              <w:spacing w:line="240" w:lineRule="auto"/>
              <w:ind w:left="611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>____________________________</w:t>
            </w:r>
          </w:p>
          <w:p w:rsidR="004F74FC" w:rsidRPr="00AF1669" w:rsidRDefault="004F74FC" w:rsidP="007C6210">
            <w:pPr>
              <w:pStyle w:val="Style10"/>
              <w:widowControl/>
              <w:spacing w:line="240" w:lineRule="auto"/>
              <w:ind w:left="611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>______________________________</w:t>
            </w:r>
          </w:p>
          <w:p w:rsidR="004F74FC" w:rsidRPr="00AF1669" w:rsidRDefault="004F74FC" w:rsidP="007C6210">
            <w:pPr>
              <w:pStyle w:val="Style10"/>
              <w:widowControl/>
              <w:spacing w:line="240" w:lineRule="auto"/>
              <w:ind w:left="611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>_______________________________</w:t>
            </w:r>
          </w:p>
          <w:p w:rsidR="004F74FC" w:rsidRPr="00AF1669" w:rsidRDefault="004F74FC" w:rsidP="007C6210">
            <w:pPr>
              <w:pStyle w:val="Style10"/>
              <w:widowControl/>
              <w:spacing w:line="240" w:lineRule="auto"/>
              <w:ind w:left="611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>_______________________________</w:t>
            </w:r>
          </w:p>
          <w:p w:rsidR="004F74FC" w:rsidRPr="00AF1669" w:rsidRDefault="004F74FC" w:rsidP="007C6210">
            <w:pPr>
              <w:pStyle w:val="Style10"/>
              <w:widowControl/>
              <w:spacing w:line="240" w:lineRule="auto"/>
              <w:ind w:left="611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>________________________________</w:t>
            </w:r>
          </w:p>
          <w:p w:rsidR="004F74FC" w:rsidRPr="00AF1669" w:rsidRDefault="004F74FC" w:rsidP="007C6210">
            <w:pPr>
              <w:pStyle w:val="Style10"/>
              <w:widowControl/>
              <w:spacing w:line="240" w:lineRule="auto"/>
              <w:ind w:left="611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>_______________________________</w:t>
            </w:r>
          </w:p>
          <w:p w:rsidR="004F74FC" w:rsidRPr="00AF1669" w:rsidRDefault="004F74FC" w:rsidP="007C6210">
            <w:pPr>
              <w:pStyle w:val="Style10"/>
              <w:widowControl/>
              <w:spacing w:line="240" w:lineRule="auto"/>
              <w:ind w:left="611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>______________________________</w:t>
            </w:r>
          </w:p>
          <w:p w:rsidR="004F74FC" w:rsidRDefault="004F74FC" w:rsidP="007C6210">
            <w:pPr>
              <w:pStyle w:val="Style10"/>
              <w:widowControl/>
              <w:spacing w:line="240" w:lineRule="auto"/>
              <w:ind w:left="611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>________________________________</w:t>
            </w:r>
          </w:p>
          <w:p w:rsidR="00BD6265" w:rsidRDefault="00BD6265" w:rsidP="007C6210">
            <w:pPr>
              <w:pStyle w:val="Style10"/>
              <w:widowControl/>
              <w:spacing w:line="240" w:lineRule="auto"/>
              <w:ind w:left="611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________________________________</w:t>
            </w:r>
          </w:p>
          <w:p w:rsidR="00BD6265" w:rsidRDefault="00BD6265" w:rsidP="007C6210">
            <w:pPr>
              <w:pStyle w:val="Style10"/>
              <w:widowControl/>
              <w:spacing w:line="240" w:lineRule="auto"/>
              <w:ind w:left="611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________________________________</w:t>
            </w:r>
          </w:p>
          <w:p w:rsidR="00BD6265" w:rsidRPr="00AF1669" w:rsidRDefault="00BD6265" w:rsidP="00201247">
            <w:pPr>
              <w:pStyle w:val="Style10"/>
              <w:widowControl/>
              <w:spacing w:line="240" w:lineRule="auto"/>
              <w:ind w:left="611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________________________________</w:t>
            </w:r>
          </w:p>
        </w:tc>
      </w:tr>
    </w:tbl>
    <w:p w:rsidR="004F74FC" w:rsidRPr="00E8408D" w:rsidRDefault="004F74FC" w:rsidP="004F74FC">
      <w:pPr>
        <w:pStyle w:val="Style10"/>
        <w:widowControl/>
        <w:spacing w:line="240" w:lineRule="auto"/>
        <w:jc w:val="center"/>
        <w:rPr>
          <w:rStyle w:val="FontStyle46"/>
          <w:sz w:val="28"/>
          <w:szCs w:val="28"/>
        </w:rPr>
      </w:pPr>
      <w:r w:rsidRPr="00E8408D">
        <w:rPr>
          <w:rStyle w:val="FontStyle46"/>
          <w:sz w:val="28"/>
          <w:szCs w:val="28"/>
        </w:rPr>
        <w:t>IX.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493"/>
      </w:tblGrid>
      <w:tr w:rsidR="004F74FC" w:rsidRPr="00AF1669" w:rsidTr="007C6210">
        <w:tc>
          <w:tcPr>
            <w:tcW w:w="4788" w:type="dxa"/>
          </w:tcPr>
          <w:p w:rsidR="007C6210" w:rsidRDefault="007C6210" w:rsidP="00FE5C3D">
            <w:pPr>
              <w:pStyle w:val="Style10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</w:p>
          <w:p w:rsidR="004F74FC" w:rsidRPr="00AF1669" w:rsidRDefault="00E146E6" w:rsidP="006D1CCC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Главный распорядитель</w:t>
            </w:r>
            <w:r w:rsidR="006D1CCC">
              <w:rPr>
                <w:rStyle w:val="FontStyle46"/>
                <w:sz w:val="28"/>
                <w:szCs w:val="28"/>
              </w:rPr>
              <w:br/>
            </w:r>
            <w:r w:rsidR="004F74FC" w:rsidRPr="00AF1669">
              <w:rPr>
                <w:rStyle w:val="FontStyle46"/>
                <w:sz w:val="28"/>
                <w:szCs w:val="28"/>
              </w:rPr>
              <w:t xml:space="preserve"> средств бюджета: </w:t>
            </w:r>
          </w:p>
        </w:tc>
        <w:tc>
          <w:tcPr>
            <w:tcW w:w="4493" w:type="dxa"/>
          </w:tcPr>
          <w:p w:rsidR="007C6210" w:rsidRDefault="007C6210" w:rsidP="007C6210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</w:p>
          <w:p w:rsidR="004F74FC" w:rsidRPr="00AF1669" w:rsidRDefault="004F74FC" w:rsidP="007C6210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AF1669">
              <w:rPr>
                <w:rStyle w:val="FontStyle46"/>
                <w:sz w:val="28"/>
                <w:szCs w:val="28"/>
              </w:rPr>
              <w:t>Получатель:</w:t>
            </w:r>
          </w:p>
        </w:tc>
      </w:tr>
      <w:tr w:rsidR="004F74FC" w:rsidRPr="00AF1669" w:rsidTr="007C6210">
        <w:trPr>
          <w:trHeight w:val="1218"/>
        </w:trPr>
        <w:tc>
          <w:tcPr>
            <w:tcW w:w="4788" w:type="dxa"/>
          </w:tcPr>
          <w:p w:rsidR="004F74FC" w:rsidRPr="00AF1669" w:rsidRDefault="004F74FC" w:rsidP="007C6210">
            <w:pPr>
              <w:pStyle w:val="Style27"/>
              <w:widowControl/>
              <w:rPr>
                <w:rStyle w:val="FontStyle54"/>
                <w:b w:val="0"/>
              </w:rPr>
            </w:pPr>
          </w:p>
          <w:p w:rsidR="006D1CCC" w:rsidRDefault="006D1CCC" w:rsidP="007C6210">
            <w:pPr>
              <w:pStyle w:val="Style27"/>
              <w:widowControl/>
              <w:rPr>
                <w:rStyle w:val="FontStyle54"/>
                <w:b w:val="0"/>
              </w:rPr>
            </w:pPr>
            <w:r>
              <w:rPr>
                <w:rStyle w:val="FontStyle54"/>
                <w:b w:val="0"/>
              </w:rPr>
              <w:t>Глава Ленинского района</w:t>
            </w:r>
            <w:r>
              <w:rPr>
                <w:rStyle w:val="FontStyle54"/>
                <w:b w:val="0"/>
              </w:rPr>
              <w:br/>
              <w:t xml:space="preserve">города Челябинска </w:t>
            </w:r>
          </w:p>
          <w:p w:rsidR="006D1CCC" w:rsidRDefault="006D1CCC" w:rsidP="007C6210">
            <w:pPr>
              <w:pStyle w:val="Style27"/>
              <w:widowControl/>
              <w:rPr>
                <w:rStyle w:val="FontStyle54"/>
                <w:b w:val="0"/>
              </w:rPr>
            </w:pPr>
          </w:p>
          <w:p w:rsidR="006D1CCC" w:rsidRDefault="006D1CCC" w:rsidP="007C6210">
            <w:pPr>
              <w:pStyle w:val="Style27"/>
              <w:widowControl/>
              <w:rPr>
                <w:rStyle w:val="FontStyle54"/>
                <w:b w:val="0"/>
              </w:rPr>
            </w:pPr>
          </w:p>
          <w:p w:rsidR="004F74FC" w:rsidRPr="006D1CCC" w:rsidRDefault="004F74FC" w:rsidP="007C6210">
            <w:pPr>
              <w:pStyle w:val="Style27"/>
              <w:widowControl/>
              <w:rPr>
                <w:rStyle w:val="FontStyle54"/>
                <w:b w:val="0"/>
              </w:rPr>
            </w:pPr>
            <w:r w:rsidRPr="00AF1669">
              <w:rPr>
                <w:rStyle w:val="FontStyle54"/>
              </w:rPr>
              <w:t>_____________</w:t>
            </w:r>
            <w:r w:rsidR="006D1CCC">
              <w:rPr>
                <w:rStyle w:val="FontStyle54"/>
              </w:rPr>
              <w:t>__</w:t>
            </w:r>
            <w:r w:rsidR="006D1CCC">
              <w:rPr>
                <w:rStyle w:val="FontStyle54"/>
                <w:b w:val="0"/>
              </w:rPr>
              <w:t xml:space="preserve">    А. Е. Орел</w:t>
            </w:r>
          </w:p>
          <w:p w:rsidR="004F74FC" w:rsidRPr="00AF1669" w:rsidRDefault="006D1CCC" w:rsidP="007C6210">
            <w:pPr>
              <w:pStyle w:val="Style27"/>
              <w:widowControl/>
              <w:rPr>
                <w:rStyle w:val="FontStyle54"/>
              </w:rPr>
            </w:pPr>
            <w:r>
              <w:rPr>
                <w:rStyle w:val="FontStyle46"/>
                <w:sz w:val="16"/>
                <w:szCs w:val="16"/>
              </w:rPr>
              <w:t xml:space="preserve">              </w:t>
            </w:r>
            <w:r w:rsidR="007C6210">
              <w:rPr>
                <w:rStyle w:val="FontStyle46"/>
                <w:sz w:val="16"/>
                <w:szCs w:val="16"/>
              </w:rPr>
              <w:t xml:space="preserve">    </w:t>
            </w:r>
            <w:r w:rsidR="004F74FC" w:rsidRPr="00AF1669">
              <w:rPr>
                <w:rStyle w:val="FontStyle46"/>
                <w:sz w:val="16"/>
                <w:szCs w:val="16"/>
              </w:rPr>
              <w:t>(</w:t>
            </w:r>
            <w:proofErr w:type="gramStart"/>
            <w:r w:rsidR="004F74FC" w:rsidRPr="00AF1669">
              <w:rPr>
                <w:rStyle w:val="FontStyle46"/>
                <w:sz w:val="16"/>
                <w:szCs w:val="16"/>
              </w:rPr>
              <w:t xml:space="preserve">подпись)   </w:t>
            </w:r>
            <w:proofErr w:type="gramEnd"/>
            <w:r w:rsidR="004F74FC" w:rsidRPr="00AF1669">
              <w:rPr>
                <w:rStyle w:val="FontStyle46"/>
                <w:sz w:val="16"/>
                <w:szCs w:val="16"/>
              </w:rPr>
              <w:t xml:space="preserve">              </w:t>
            </w:r>
          </w:p>
        </w:tc>
        <w:tc>
          <w:tcPr>
            <w:tcW w:w="4493" w:type="dxa"/>
          </w:tcPr>
          <w:p w:rsidR="004F74FC" w:rsidRPr="00AF1669" w:rsidRDefault="004F74FC" w:rsidP="007C6210">
            <w:pPr>
              <w:pStyle w:val="Style27"/>
              <w:widowControl/>
              <w:ind w:left="32"/>
              <w:rPr>
                <w:rStyle w:val="FontStyle54"/>
              </w:rPr>
            </w:pPr>
            <w:r w:rsidRPr="00AF1669">
              <w:rPr>
                <w:rStyle w:val="FontStyle54"/>
              </w:rPr>
              <w:t xml:space="preserve"> </w:t>
            </w:r>
          </w:p>
          <w:p w:rsidR="004F74FC" w:rsidRPr="00AF1669" w:rsidRDefault="004F74FC" w:rsidP="007C6210">
            <w:pPr>
              <w:pStyle w:val="Style27"/>
              <w:widowControl/>
              <w:ind w:left="32"/>
              <w:rPr>
                <w:rStyle w:val="FontStyle54"/>
              </w:rPr>
            </w:pPr>
            <w:r w:rsidRPr="00AF1669">
              <w:rPr>
                <w:rStyle w:val="FontStyle54"/>
              </w:rPr>
              <w:t>_______ ___________  _____</w:t>
            </w:r>
            <w:r w:rsidR="007C6210">
              <w:rPr>
                <w:rStyle w:val="FontStyle54"/>
              </w:rPr>
              <w:t>_</w:t>
            </w:r>
            <w:r w:rsidRPr="00AF1669">
              <w:rPr>
                <w:rStyle w:val="FontStyle54"/>
              </w:rPr>
              <w:t>____</w:t>
            </w:r>
          </w:p>
          <w:p w:rsidR="004F74FC" w:rsidRPr="00AF1669" w:rsidRDefault="004F74FC" w:rsidP="007C6210">
            <w:pPr>
              <w:pStyle w:val="Style27"/>
              <w:widowControl/>
              <w:rPr>
                <w:rStyle w:val="FontStyle54"/>
              </w:rPr>
            </w:pPr>
            <w:r w:rsidRPr="00AF1669">
              <w:rPr>
                <w:rStyle w:val="FontStyle46"/>
                <w:sz w:val="16"/>
                <w:szCs w:val="16"/>
              </w:rPr>
              <w:t xml:space="preserve">  (</w:t>
            </w:r>
            <w:proofErr w:type="gramStart"/>
            <w:r w:rsidRPr="00AF1669">
              <w:rPr>
                <w:rStyle w:val="FontStyle46"/>
                <w:sz w:val="16"/>
                <w:szCs w:val="16"/>
              </w:rPr>
              <w:t xml:space="preserve">должность)   </w:t>
            </w:r>
            <w:proofErr w:type="gramEnd"/>
            <w:r w:rsidRPr="00AF1669">
              <w:rPr>
                <w:rStyle w:val="FontStyle46"/>
                <w:sz w:val="16"/>
                <w:szCs w:val="16"/>
              </w:rPr>
              <w:t xml:space="preserve">      (подпись)                    </w:t>
            </w:r>
            <w:r w:rsidR="007C6210">
              <w:rPr>
                <w:rStyle w:val="FontStyle46"/>
                <w:sz w:val="16"/>
                <w:szCs w:val="16"/>
              </w:rPr>
              <w:t xml:space="preserve">         </w:t>
            </w:r>
            <w:r w:rsidRPr="00AF1669">
              <w:rPr>
                <w:rStyle w:val="FontStyle46"/>
                <w:sz w:val="16"/>
                <w:szCs w:val="16"/>
              </w:rPr>
              <w:t xml:space="preserve"> (ФИО)</w:t>
            </w:r>
          </w:p>
        </w:tc>
      </w:tr>
    </w:tbl>
    <w:p w:rsidR="004F74FC" w:rsidRDefault="004F74FC" w:rsidP="008361A1">
      <w:pPr>
        <w:jc w:val="right"/>
        <w:rPr>
          <w:color w:val="FF0000"/>
          <w:sz w:val="28"/>
          <w:szCs w:val="28"/>
        </w:rPr>
      </w:pPr>
    </w:p>
    <w:sectPr w:rsidR="004F74FC" w:rsidSect="00D47535">
      <w:headerReference w:type="even" r:id="rId13"/>
      <w:headerReference w:type="default" r:id="rId14"/>
      <w:headerReference w:type="first" r:id="rId15"/>
      <w:pgSz w:w="11907" w:h="16840" w:code="9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D66" w:rsidRDefault="00624D66" w:rsidP="00470A20">
      <w:r>
        <w:separator/>
      </w:r>
    </w:p>
  </w:endnote>
  <w:endnote w:type="continuationSeparator" w:id="0">
    <w:p w:rsidR="00624D66" w:rsidRDefault="00624D66" w:rsidP="0047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D66" w:rsidRDefault="00624D66" w:rsidP="00470A20">
      <w:r>
        <w:separator/>
      </w:r>
    </w:p>
  </w:footnote>
  <w:footnote w:type="continuationSeparator" w:id="0">
    <w:p w:rsidR="00624D66" w:rsidRDefault="00624D66" w:rsidP="0047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1DC" w:rsidRDefault="00D231DC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649625"/>
      <w:docPartObj>
        <w:docPartGallery w:val="Page Numbers (Top of Page)"/>
        <w:docPartUnique/>
      </w:docPartObj>
    </w:sdtPr>
    <w:sdtEndPr/>
    <w:sdtContent>
      <w:p w:rsidR="00D47535" w:rsidRDefault="00D4753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09A">
          <w:rPr>
            <w:noProof/>
          </w:rPr>
          <w:t>7</w:t>
        </w:r>
        <w:r>
          <w:fldChar w:fldCharType="end"/>
        </w:r>
      </w:p>
    </w:sdtContent>
  </w:sdt>
  <w:p w:rsidR="00D231DC" w:rsidRDefault="00D231DC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A71" w:rsidRDefault="00193A71" w:rsidP="0004309A">
    <w:pPr>
      <w:pStyle w:val="ad"/>
      <w:jc w:val="right"/>
    </w:pPr>
    <w: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66BD"/>
    <w:multiLevelType w:val="hybridMultilevel"/>
    <w:tmpl w:val="499C59A8"/>
    <w:lvl w:ilvl="0" w:tplc="E4982A3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7E34"/>
    <w:multiLevelType w:val="singleLevel"/>
    <w:tmpl w:val="EBBE56CC"/>
    <w:lvl w:ilvl="0">
      <w:start w:val="1"/>
      <w:numFmt w:val="decimal"/>
      <w:lvlText w:val="5.1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2">
    <w:nsid w:val="102B66F9"/>
    <w:multiLevelType w:val="singleLevel"/>
    <w:tmpl w:val="3500B4C4"/>
    <w:lvl w:ilvl="0">
      <w:start w:val="1"/>
      <w:numFmt w:val="decimal"/>
      <w:lvlText w:val="5.3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">
    <w:nsid w:val="10315DF4"/>
    <w:multiLevelType w:val="singleLevel"/>
    <w:tmpl w:val="6268AD9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4">
    <w:nsid w:val="111A5218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5">
    <w:nsid w:val="149013D2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6">
    <w:nsid w:val="183D1C40"/>
    <w:multiLevelType w:val="singleLevel"/>
    <w:tmpl w:val="06D2109C"/>
    <w:lvl w:ilvl="0">
      <w:start w:val="3"/>
      <w:numFmt w:val="decimal"/>
      <w:lvlText w:val="5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13C3EB1"/>
    <w:multiLevelType w:val="hybridMultilevel"/>
    <w:tmpl w:val="F9E0C5E2"/>
    <w:lvl w:ilvl="0" w:tplc="1B841B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CB1494"/>
    <w:multiLevelType w:val="hybridMultilevel"/>
    <w:tmpl w:val="84948B54"/>
    <w:lvl w:ilvl="0" w:tplc="BF500AB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F00FC9"/>
    <w:multiLevelType w:val="hybridMultilevel"/>
    <w:tmpl w:val="DFF41A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F7FF4"/>
    <w:multiLevelType w:val="singleLevel"/>
    <w:tmpl w:val="061E1ED4"/>
    <w:lvl w:ilvl="0">
      <w:start w:val="8"/>
      <w:numFmt w:val="decimal"/>
      <w:lvlText w:val="5.1.%1."/>
      <w:legacy w:legacy="1" w:legacySpace="0" w:legacyIndent="910"/>
      <w:lvlJc w:val="left"/>
      <w:rPr>
        <w:rFonts w:ascii="Times New Roman" w:hAnsi="Times New Roman" w:cs="Times New Roman" w:hint="default"/>
      </w:rPr>
    </w:lvl>
  </w:abstractNum>
  <w:abstractNum w:abstractNumId="11">
    <w:nsid w:val="36BA31E6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12">
    <w:nsid w:val="3AE21E9D"/>
    <w:multiLevelType w:val="multilevel"/>
    <w:tmpl w:val="251851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abstractNum w:abstractNumId="13">
    <w:nsid w:val="3C4F6566"/>
    <w:multiLevelType w:val="singleLevel"/>
    <w:tmpl w:val="82DEF918"/>
    <w:lvl w:ilvl="0">
      <w:start w:val="7"/>
      <w:numFmt w:val="decimal"/>
      <w:lvlText w:val="5.3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4">
    <w:nsid w:val="51130F7D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15">
    <w:nsid w:val="593624A9"/>
    <w:multiLevelType w:val="singleLevel"/>
    <w:tmpl w:val="634A92C6"/>
    <w:lvl w:ilvl="0">
      <w:start w:val="4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6">
    <w:nsid w:val="644918E5"/>
    <w:multiLevelType w:val="singleLevel"/>
    <w:tmpl w:val="8F2E840C"/>
    <w:lvl w:ilvl="0">
      <w:start w:val="1"/>
      <w:numFmt w:val="decimal"/>
      <w:lvlText w:val="5.4.%1."/>
      <w:legacy w:legacy="1" w:legacySpace="0" w:legacyIndent="858"/>
      <w:lvlJc w:val="left"/>
      <w:rPr>
        <w:rFonts w:ascii="Times New Roman" w:hAnsi="Times New Roman" w:cs="Times New Roman" w:hint="default"/>
      </w:rPr>
    </w:lvl>
  </w:abstractNum>
  <w:abstractNum w:abstractNumId="17">
    <w:nsid w:val="70F70C72"/>
    <w:multiLevelType w:val="hybridMultilevel"/>
    <w:tmpl w:val="9F2E18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12BCB"/>
    <w:multiLevelType w:val="hybridMultilevel"/>
    <w:tmpl w:val="4AFE471C"/>
    <w:lvl w:ilvl="0" w:tplc="5E44F1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C5515"/>
    <w:multiLevelType w:val="hybridMultilevel"/>
    <w:tmpl w:val="103040E6"/>
    <w:lvl w:ilvl="0" w:tplc="361A0E1E">
      <w:start w:val="1"/>
      <w:numFmt w:val="upperRoman"/>
      <w:lvlText w:val="%1."/>
      <w:lvlJc w:val="left"/>
      <w:pPr>
        <w:ind w:left="49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0">
    <w:nsid w:val="7F9F5E56"/>
    <w:multiLevelType w:val="hybridMultilevel"/>
    <w:tmpl w:val="C62AE8AA"/>
    <w:lvl w:ilvl="0" w:tplc="E25C7CC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13"/>
  </w:num>
  <w:num w:numId="7">
    <w:abstractNumId w:val="16"/>
  </w:num>
  <w:num w:numId="8">
    <w:abstractNumId w:val="3"/>
  </w:num>
  <w:num w:numId="9">
    <w:abstractNumId w:val="4"/>
  </w:num>
  <w:num w:numId="10">
    <w:abstractNumId w:val="12"/>
  </w:num>
  <w:num w:numId="11">
    <w:abstractNumId w:val="11"/>
  </w:num>
  <w:num w:numId="12">
    <w:abstractNumId w:val="18"/>
  </w:num>
  <w:num w:numId="13">
    <w:abstractNumId w:val="8"/>
  </w:num>
  <w:num w:numId="14">
    <w:abstractNumId w:val="14"/>
  </w:num>
  <w:num w:numId="15">
    <w:abstractNumId w:val="20"/>
  </w:num>
  <w:num w:numId="16">
    <w:abstractNumId w:val="7"/>
  </w:num>
  <w:num w:numId="17">
    <w:abstractNumId w:val="19"/>
  </w:num>
  <w:num w:numId="18">
    <w:abstractNumId w:val="0"/>
  </w:num>
  <w:num w:numId="19">
    <w:abstractNumId w:val="5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4FC"/>
    <w:rsid w:val="00015FAA"/>
    <w:rsid w:val="00030675"/>
    <w:rsid w:val="0004309A"/>
    <w:rsid w:val="000A459B"/>
    <w:rsid w:val="000B2324"/>
    <w:rsid w:val="000C101E"/>
    <w:rsid w:val="000E1A1F"/>
    <w:rsid w:val="000F53B2"/>
    <w:rsid w:val="0011143D"/>
    <w:rsid w:val="00113B92"/>
    <w:rsid w:val="00147138"/>
    <w:rsid w:val="00181604"/>
    <w:rsid w:val="00193A71"/>
    <w:rsid w:val="001A4D67"/>
    <w:rsid w:val="001A721D"/>
    <w:rsid w:val="001C17FF"/>
    <w:rsid w:val="001F27FA"/>
    <w:rsid w:val="001F299B"/>
    <w:rsid w:val="001F49DF"/>
    <w:rsid w:val="00201247"/>
    <w:rsid w:val="00226B6C"/>
    <w:rsid w:val="00243E2D"/>
    <w:rsid w:val="002540F7"/>
    <w:rsid w:val="002665C5"/>
    <w:rsid w:val="0027693B"/>
    <w:rsid w:val="00281DA1"/>
    <w:rsid w:val="002A2CB3"/>
    <w:rsid w:val="002E2354"/>
    <w:rsid w:val="00316EDE"/>
    <w:rsid w:val="0032296B"/>
    <w:rsid w:val="00374716"/>
    <w:rsid w:val="003B52F3"/>
    <w:rsid w:val="003D1B61"/>
    <w:rsid w:val="003F37DE"/>
    <w:rsid w:val="003F44F8"/>
    <w:rsid w:val="00434DD9"/>
    <w:rsid w:val="004644E0"/>
    <w:rsid w:val="00470A20"/>
    <w:rsid w:val="00482BAB"/>
    <w:rsid w:val="00491E89"/>
    <w:rsid w:val="004E7280"/>
    <w:rsid w:val="004F74FC"/>
    <w:rsid w:val="00540BBA"/>
    <w:rsid w:val="00543A7A"/>
    <w:rsid w:val="005569FF"/>
    <w:rsid w:val="00581A1F"/>
    <w:rsid w:val="00592F89"/>
    <w:rsid w:val="006061B7"/>
    <w:rsid w:val="0061431D"/>
    <w:rsid w:val="00620A28"/>
    <w:rsid w:val="00624D66"/>
    <w:rsid w:val="00626D78"/>
    <w:rsid w:val="006755CB"/>
    <w:rsid w:val="006961B1"/>
    <w:rsid w:val="006A0EA2"/>
    <w:rsid w:val="006A696F"/>
    <w:rsid w:val="006B1A12"/>
    <w:rsid w:val="006B2C3E"/>
    <w:rsid w:val="006D127A"/>
    <w:rsid w:val="006D1CCC"/>
    <w:rsid w:val="007073CB"/>
    <w:rsid w:val="00753B8F"/>
    <w:rsid w:val="00767CAE"/>
    <w:rsid w:val="007C6210"/>
    <w:rsid w:val="007D4E8F"/>
    <w:rsid w:val="00804493"/>
    <w:rsid w:val="0082600F"/>
    <w:rsid w:val="00831F47"/>
    <w:rsid w:val="008334F7"/>
    <w:rsid w:val="008361A1"/>
    <w:rsid w:val="00863919"/>
    <w:rsid w:val="00865DCD"/>
    <w:rsid w:val="008B3D9D"/>
    <w:rsid w:val="008C20FC"/>
    <w:rsid w:val="008E5F18"/>
    <w:rsid w:val="008F2D41"/>
    <w:rsid w:val="009141F2"/>
    <w:rsid w:val="00954FFA"/>
    <w:rsid w:val="00955672"/>
    <w:rsid w:val="00970881"/>
    <w:rsid w:val="009B6039"/>
    <w:rsid w:val="009B72C1"/>
    <w:rsid w:val="009C6BD3"/>
    <w:rsid w:val="00A0067B"/>
    <w:rsid w:val="00A62ABE"/>
    <w:rsid w:val="00A90B35"/>
    <w:rsid w:val="00AB0BC0"/>
    <w:rsid w:val="00AC0C35"/>
    <w:rsid w:val="00AE2EF4"/>
    <w:rsid w:val="00BB7CFF"/>
    <w:rsid w:val="00BC7FF8"/>
    <w:rsid w:val="00BD3FC8"/>
    <w:rsid w:val="00BD6265"/>
    <w:rsid w:val="00C35DB6"/>
    <w:rsid w:val="00C42ACC"/>
    <w:rsid w:val="00C647CB"/>
    <w:rsid w:val="00C8524F"/>
    <w:rsid w:val="00C869F7"/>
    <w:rsid w:val="00C929F4"/>
    <w:rsid w:val="00CA24E4"/>
    <w:rsid w:val="00CD6EB7"/>
    <w:rsid w:val="00D231DC"/>
    <w:rsid w:val="00D47535"/>
    <w:rsid w:val="00D8774F"/>
    <w:rsid w:val="00DB4E39"/>
    <w:rsid w:val="00DC0032"/>
    <w:rsid w:val="00DC7967"/>
    <w:rsid w:val="00DD14AE"/>
    <w:rsid w:val="00E146E6"/>
    <w:rsid w:val="00E148FF"/>
    <w:rsid w:val="00E43FE7"/>
    <w:rsid w:val="00E74F88"/>
    <w:rsid w:val="00E91E75"/>
    <w:rsid w:val="00E94309"/>
    <w:rsid w:val="00EE26CA"/>
    <w:rsid w:val="00EE46ED"/>
    <w:rsid w:val="00EF07CE"/>
    <w:rsid w:val="00F04AAB"/>
    <w:rsid w:val="00F25098"/>
    <w:rsid w:val="00F51854"/>
    <w:rsid w:val="00F61633"/>
    <w:rsid w:val="00F701E8"/>
    <w:rsid w:val="00F9315E"/>
    <w:rsid w:val="00FD3DF3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963990-BEE9-48A5-8BE6-772E824D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74F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1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74F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F74FC"/>
  </w:style>
  <w:style w:type="paragraph" w:customStyle="1" w:styleId="Style2">
    <w:name w:val="Style2"/>
    <w:basedOn w:val="a"/>
    <w:uiPriority w:val="99"/>
    <w:rsid w:val="004F74FC"/>
    <w:pPr>
      <w:spacing w:line="365" w:lineRule="exact"/>
      <w:jc w:val="center"/>
    </w:pPr>
  </w:style>
  <w:style w:type="paragraph" w:customStyle="1" w:styleId="Style3">
    <w:name w:val="Style3"/>
    <w:basedOn w:val="a"/>
    <w:uiPriority w:val="99"/>
    <w:rsid w:val="004F74FC"/>
    <w:pPr>
      <w:spacing w:line="219" w:lineRule="exact"/>
      <w:ind w:firstLine="67"/>
      <w:jc w:val="both"/>
    </w:pPr>
  </w:style>
  <w:style w:type="paragraph" w:customStyle="1" w:styleId="Style4">
    <w:name w:val="Style4"/>
    <w:basedOn w:val="a"/>
    <w:uiPriority w:val="99"/>
    <w:rsid w:val="004F74FC"/>
    <w:pPr>
      <w:spacing w:line="315" w:lineRule="exact"/>
      <w:jc w:val="center"/>
    </w:pPr>
  </w:style>
  <w:style w:type="paragraph" w:customStyle="1" w:styleId="Style5">
    <w:name w:val="Style5"/>
    <w:basedOn w:val="a"/>
    <w:uiPriority w:val="99"/>
    <w:rsid w:val="004F74FC"/>
    <w:pPr>
      <w:jc w:val="center"/>
    </w:pPr>
  </w:style>
  <w:style w:type="paragraph" w:customStyle="1" w:styleId="Style6">
    <w:name w:val="Style6"/>
    <w:basedOn w:val="a"/>
    <w:uiPriority w:val="99"/>
    <w:rsid w:val="004F74FC"/>
  </w:style>
  <w:style w:type="paragraph" w:customStyle="1" w:styleId="Style7">
    <w:name w:val="Style7"/>
    <w:basedOn w:val="a"/>
    <w:uiPriority w:val="99"/>
    <w:rsid w:val="004F74FC"/>
  </w:style>
  <w:style w:type="paragraph" w:customStyle="1" w:styleId="Style8">
    <w:name w:val="Style8"/>
    <w:basedOn w:val="a"/>
    <w:uiPriority w:val="99"/>
    <w:rsid w:val="004F74FC"/>
    <w:pPr>
      <w:jc w:val="both"/>
    </w:pPr>
  </w:style>
  <w:style w:type="paragraph" w:customStyle="1" w:styleId="Style9">
    <w:name w:val="Style9"/>
    <w:basedOn w:val="a"/>
    <w:uiPriority w:val="99"/>
    <w:rsid w:val="004F74FC"/>
    <w:pPr>
      <w:spacing w:line="320" w:lineRule="exact"/>
      <w:ind w:firstLine="687"/>
      <w:jc w:val="both"/>
    </w:pPr>
  </w:style>
  <w:style w:type="paragraph" w:customStyle="1" w:styleId="Style10">
    <w:name w:val="Style10"/>
    <w:basedOn w:val="a"/>
    <w:uiPriority w:val="99"/>
    <w:rsid w:val="004F74FC"/>
    <w:pPr>
      <w:spacing w:line="317" w:lineRule="exact"/>
      <w:jc w:val="both"/>
    </w:pPr>
  </w:style>
  <w:style w:type="paragraph" w:customStyle="1" w:styleId="Style11">
    <w:name w:val="Style11"/>
    <w:basedOn w:val="a"/>
    <w:uiPriority w:val="99"/>
    <w:rsid w:val="004F74FC"/>
    <w:pPr>
      <w:jc w:val="right"/>
    </w:pPr>
  </w:style>
  <w:style w:type="paragraph" w:customStyle="1" w:styleId="Style12">
    <w:name w:val="Style12"/>
    <w:basedOn w:val="a"/>
    <w:uiPriority w:val="99"/>
    <w:rsid w:val="004F74FC"/>
    <w:pPr>
      <w:spacing w:line="529" w:lineRule="exact"/>
      <w:jc w:val="center"/>
    </w:pPr>
  </w:style>
  <w:style w:type="paragraph" w:customStyle="1" w:styleId="Style13">
    <w:name w:val="Style13"/>
    <w:basedOn w:val="a"/>
    <w:uiPriority w:val="99"/>
    <w:rsid w:val="004F74FC"/>
  </w:style>
  <w:style w:type="paragraph" w:customStyle="1" w:styleId="Style14">
    <w:name w:val="Style14"/>
    <w:basedOn w:val="a"/>
    <w:uiPriority w:val="99"/>
    <w:rsid w:val="004F74FC"/>
    <w:pPr>
      <w:spacing w:line="253" w:lineRule="exact"/>
      <w:ind w:firstLine="1922"/>
    </w:pPr>
  </w:style>
  <w:style w:type="paragraph" w:customStyle="1" w:styleId="Style15">
    <w:name w:val="Style15"/>
    <w:basedOn w:val="a"/>
    <w:uiPriority w:val="99"/>
    <w:rsid w:val="004F74FC"/>
    <w:pPr>
      <w:jc w:val="both"/>
    </w:pPr>
  </w:style>
  <w:style w:type="paragraph" w:customStyle="1" w:styleId="Style16">
    <w:name w:val="Style16"/>
    <w:basedOn w:val="a"/>
    <w:uiPriority w:val="99"/>
    <w:rsid w:val="004F74FC"/>
    <w:pPr>
      <w:spacing w:line="238" w:lineRule="exact"/>
      <w:ind w:firstLine="286"/>
      <w:jc w:val="both"/>
    </w:pPr>
  </w:style>
  <w:style w:type="paragraph" w:customStyle="1" w:styleId="Style17">
    <w:name w:val="Style17"/>
    <w:basedOn w:val="a"/>
    <w:uiPriority w:val="99"/>
    <w:rsid w:val="004F74FC"/>
    <w:pPr>
      <w:spacing w:line="323" w:lineRule="exact"/>
      <w:ind w:firstLine="730"/>
      <w:jc w:val="both"/>
    </w:pPr>
  </w:style>
  <w:style w:type="paragraph" w:customStyle="1" w:styleId="Style18">
    <w:name w:val="Style18"/>
    <w:basedOn w:val="a"/>
    <w:uiPriority w:val="99"/>
    <w:rsid w:val="004F74FC"/>
    <w:pPr>
      <w:spacing w:line="322" w:lineRule="exact"/>
    </w:pPr>
  </w:style>
  <w:style w:type="paragraph" w:customStyle="1" w:styleId="Style19">
    <w:name w:val="Style19"/>
    <w:basedOn w:val="a"/>
    <w:uiPriority w:val="99"/>
    <w:rsid w:val="004F74FC"/>
    <w:pPr>
      <w:spacing w:line="207" w:lineRule="exact"/>
      <w:jc w:val="center"/>
    </w:pPr>
  </w:style>
  <w:style w:type="paragraph" w:customStyle="1" w:styleId="Style20">
    <w:name w:val="Style20"/>
    <w:basedOn w:val="a"/>
    <w:uiPriority w:val="99"/>
    <w:rsid w:val="004F74FC"/>
    <w:pPr>
      <w:spacing w:line="253" w:lineRule="exact"/>
      <w:ind w:firstLine="1674"/>
    </w:pPr>
  </w:style>
  <w:style w:type="paragraph" w:customStyle="1" w:styleId="Style21">
    <w:name w:val="Style21"/>
    <w:basedOn w:val="a"/>
    <w:uiPriority w:val="99"/>
    <w:rsid w:val="004F74FC"/>
    <w:pPr>
      <w:spacing w:line="253" w:lineRule="exact"/>
      <w:ind w:firstLine="730"/>
    </w:pPr>
  </w:style>
  <w:style w:type="paragraph" w:customStyle="1" w:styleId="Style22">
    <w:name w:val="Style22"/>
    <w:basedOn w:val="a"/>
    <w:uiPriority w:val="99"/>
    <w:rsid w:val="004F74FC"/>
    <w:pPr>
      <w:spacing w:line="320" w:lineRule="exact"/>
      <w:ind w:firstLine="715"/>
    </w:pPr>
  </w:style>
  <w:style w:type="paragraph" w:customStyle="1" w:styleId="Style23">
    <w:name w:val="Style23"/>
    <w:basedOn w:val="a"/>
    <w:uiPriority w:val="99"/>
    <w:rsid w:val="004F74FC"/>
    <w:pPr>
      <w:spacing w:line="257" w:lineRule="exact"/>
      <w:ind w:firstLine="2146"/>
    </w:pPr>
  </w:style>
  <w:style w:type="paragraph" w:customStyle="1" w:styleId="Style24">
    <w:name w:val="Style24"/>
    <w:basedOn w:val="a"/>
    <w:uiPriority w:val="99"/>
    <w:rsid w:val="004F74FC"/>
    <w:pPr>
      <w:spacing w:line="238" w:lineRule="exact"/>
      <w:ind w:firstLine="443"/>
      <w:jc w:val="both"/>
    </w:pPr>
  </w:style>
  <w:style w:type="paragraph" w:customStyle="1" w:styleId="Style25">
    <w:name w:val="Style25"/>
    <w:basedOn w:val="a"/>
    <w:uiPriority w:val="99"/>
    <w:rsid w:val="004F74FC"/>
  </w:style>
  <w:style w:type="paragraph" w:customStyle="1" w:styleId="Style26">
    <w:name w:val="Style26"/>
    <w:basedOn w:val="a"/>
    <w:uiPriority w:val="99"/>
    <w:rsid w:val="004F74FC"/>
    <w:pPr>
      <w:spacing w:line="257" w:lineRule="exact"/>
      <w:jc w:val="center"/>
    </w:pPr>
  </w:style>
  <w:style w:type="paragraph" w:customStyle="1" w:styleId="Style27">
    <w:name w:val="Style27"/>
    <w:basedOn w:val="a"/>
    <w:uiPriority w:val="99"/>
    <w:rsid w:val="004F74FC"/>
  </w:style>
  <w:style w:type="paragraph" w:customStyle="1" w:styleId="Style28">
    <w:name w:val="Style28"/>
    <w:basedOn w:val="a"/>
    <w:uiPriority w:val="99"/>
    <w:rsid w:val="004F74FC"/>
    <w:pPr>
      <w:spacing w:line="277" w:lineRule="exact"/>
      <w:jc w:val="center"/>
    </w:pPr>
  </w:style>
  <w:style w:type="paragraph" w:customStyle="1" w:styleId="Style29">
    <w:name w:val="Style29"/>
    <w:basedOn w:val="a"/>
    <w:uiPriority w:val="99"/>
    <w:rsid w:val="004F74FC"/>
    <w:pPr>
      <w:spacing w:line="315" w:lineRule="exact"/>
      <w:ind w:firstLine="2022"/>
    </w:pPr>
  </w:style>
  <w:style w:type="paragraph" w:customStyle="1" w:styleId="Style30">
    <w:name w:val="Style30"/>
    <w:basedOn w:val="a"/>
    <w:uiPriority w:val="99"/>
    <w:rsid w:val="004F74FC"/>
    <w:pPr>
      <w:spacing w:line="276" w:lineRule="exact"/>
      <w:ind w:hanging="873"/>
    </w:pPr>
  </w:style>
  <w:style w:type="paragraph" w:customStyle="1" w:styleId="Style31">
    <w:name w:val="Style31"/>
    <w:basedOn w:val="a"/>
    <w:uiPriority w:val="99"/>
    <w:rsid w:val="004F74FC"/>
    <w:pPr>
      <w:spacing w:line="281" w:lineRule="exact"/>
      <w:ind w:firstLine="1554"/>
    </w:pPr>
  </w:style>
  <w:style w:type="paragraph" w:customStyle="1" w:styleId="Style32">
    <w:name w:val="Style32"/>
    <w:basedOn w:val="a"/>
    <w:uiPriority w:val="99"/>
    <w:rsid w:val="004F74FC"/>
    <w:pPr>
      <w:spacing w:line="305" w:lineRule="exact"/>
      <w:ind w:firstLine="2866"/>
    </w:pPr>
  </w:style>
  <w:style w:type="paragraph" w:customStyle="1" w:styleId="Style33">
    <w:name w:val="Style33"/>
    <w:basedOn w:val="a"/>
    <w:uiPriority w:val="99"/>
    <w:rsid w:val="004F74FC"/>
  </w:style>
  <w:style w:type="paragraph" w:customStyle="1" w:styleId="Style34">
    <w:name w:val="Style34"/>
    <w:basedOn w:val="a"/>
    <w:uiPriority w:val="99"/>
    <w:rsid w:val="004F74FC"/>
  </w:style>
  <w:style w:type="paragraph" w:customStyle="1" w:styleId="Style35">
    <w:name w:val="Style35"/>
    <w:basedOn w:val="a"/>
    <w:uiPriority w:val="99"/>
    <w:rsid w:val="004F74FC"/>
    <w:pPr>
      <w:spacing w:line="315" w:lineRule="exact"/>
      <w:ind w:firstLine="334"/>
    </w:pPr>
  </w:style>
  <w:style w:type="paragraph" w:customStyle="1" w:styleId="Style36">
    <w:name w:val="Style36"/>
    <w:basedOn w:val="a"/>
    <w:uiPriority w:val="99"/>
    <w:rsid w:val="004F74FC"/>
    <w:pPr>
      <w:spacing w:line="267" w:lineRule="exact"/>
      <w:ind w:hanging="138"/>
    </w:pPr>
  </w:style>
  <w:style w:type="paragraph" w:customStyle="1" w:styleId="Style37">
    <w:name w:val="Style37"/>
    <w:basedOn w:val="a"/>
    <w:uiPriority w:val="99"/>
    <w:rsid w:val="004F74FC"/>
    <w:pPr>
      <w:spacing w:line="224" w:lineRule="exact"/>
      <w:ind w:firstLine="567"/>
      <w:jc w:val="both"/>
    </w:pPr>
  </w:style>
  <w:style w:type="paragraph" w:customStyle="1" w:styleId="Style38">
    <w:name w:val="Style38"/>
    <w:basedOn w:val="a"/>
    <w:uiPriority w:val="99"/>
    <w:rsid w:val="004F74FC"/>
    <w:pPr>
      <w:jc w:val="right"/>
    </w:pPr>
  </w:style>
  <w:style w:type="paragraph" w:customStyle="1" w:styleId="Style39">
    <w:name w:val="Style39"/>
    <w:basedOn w:val="a"/>
    <w:uiPriority w:val="99"/>
    <w:rsid w:val="004F74FC"/>
    <w:pPr>
      <w:spacing w:line="184" w:lineRule="exact"/>
      <w:jc w:val="center"/>
    </w:pPr>
  </w:style>
  <w:style w:type="paragraph" w:customStyle="1" w:styleId="Style40">
    <w:name w:val="Style40"/>
    <w:basedOn w:val="a"/>
    <w:uiPriority w:val="99"/>
    <w:rsid w:val="004F74FC"/>
  </w:style>
  <w:style w:type="paragraph" w:customStyle="1" w:styleId="Style41">
    <w:name w:val="Style41"/>
    <w:basedOn w:val="a"/>
    <w:uiPriority w:val="99"/>
    <w:rsid w:val="004F74FC"/>
  </w:style>
  <w:style w:type="paragraph" w:customStyle="1" w:styleId="Style42">
    <w:name w:val="Style42"/>
    <w:basedOn w:val="a"/>
    <w:uiPriority w:val="99"/>
    <w:rsid w:val="004F74FC"/>
  </w:style>
  <w:style w:type="paragraph" w:customStyle="1" w:styleId="Style43">
    <w:name w:val="Style43"/>
    <w:basedOn w:val="a"/>
    <w:uiPriority w:val="99"/>
    <w:rsid w:val="004F74FC"/>
    <w:pPr>
      <w:spacing w:line="257" w:lineRule="exact"/>
      <w:ind w:firstLine="3495"/>
    </w:pPr>
  </w:style>
  <w:style w:type="paragraph" w:customStyle="1" w:styleId="Style44">
    <w:name w:val="Style44"/>
    <w:basedOn w:val="a"/>
    <w:uiPriority w:val="99"/>
    <w:rsid w:val="004F74FC"/>
    <w:pPr>
      <w:spacing w:line="258" w:lineRule="exact"/>
      <w:ind w:firstLine="1063"/>
    </w:pPr>
  </w:style>
  <w:style w:type="character" w:customStyle="1" w:styleId="FontStyle46">
    <w:name w:val="Font Style46"/>
    <w:basedOn w:val="a0"/>
    <w:uiPriority w:val="99"/>
    <w:rsid w:val="004F74FC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4F74FC"/>
    <w:rPr>
      <w:rFonts w:ascii="Sylfaen" w:hAnsi="Sylfaen" w:cs="Sylfaen"/>
      <w:b/>
      <w:bCs/>
      <w:i/>
      <w:iCs/>
      <w:spacing w:val="70"/>
      <w:sz w:val="26"/>
      <w:szCs w:val="26"/>
    </w:rPr>
  </w:style>
  <w:style w:type="character" w:customStyle="1" w:styleId="FontStyle48">
    <w:name w:val="Font Style48"/>
    <w:basedOn w:val="a0"/>
    <w:uiPriority w:val="99"/>
    <w:rsid w:val="004F74FC"/>
    <w:rPr>
      <w:rFonts w:ascii="Arial Black" w:hAnsi="Arial Black" w:cs="Arial Black"/>
      <w:i/>
      <w:iCs/>
      <w:spacing w:val="-10"/>
      <w:sz w:val="22"/>
      <w:szCs w:val="22"/>
    </w:rPr>
  </w:style>
  <w:style w:type="character" w:customStyle="1" w:styleId="FontStyle49">
    <w:name w:val="Font Style49"/>
    <w:basedOn w:val="a0"/>
    <w:uiPriority w:val="99"/>
    <w:rsid w:val="004F74FC"/>
    <w:rPr>
      <w:rFonts w:ascii="Sylfaen" w:hAnsi="Sylfaen" w:cs="Sylfaen"/>
      <w:i/>
      <w:iCs/>
      <w:spacing w:val="50"/>
      <w:sz w:val="44"/>
      <w:szCs w:val="44"/>
    </w:rPr>
  </w:style>
  <w:style w:type="character" w:customStyle="1" w:styleId="FontStyle50">
    <w:name w:val="Font Style50"/>
    <w:basedOn w:val="a0"/>
    <w:uiPriority w:val="99"/>
    <w:rsid w:val="004F74FC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51">
    <w:name w:val="Font Style51"/>
    <w:basedOn w:val="a0"/>
    <w:uiPriority w:val="99"/>
    <w:rsid w:val="004F74FC"/>
    <w:rPr>
      <w:rFonts w:ascii="Times New Roman" w:hAnsi="Times New Roman" w:cs="Times New Roman"/>
      <w:sz w:val="34"/>
      <w:szCs w:val="34"/>
    </w:rPr>
  </w:style>
  <w:style w:type="character" w:customStyle="1" w:styleId="FontStyle52">
    <w:name w:val="Font Style52"/>
    <w:basedOn w:val="a0"/>
    <w:uiPriority w:val="99"/>
    <w:rsid w:val="004F74FC"/>
    <w:rPr>
      <w:rFonts w:ascii="Times New Roman" w:hAnsi="Times New Roman" w:cs="Times New Roman"/>
      <w:sz w:val="42"/>
      <w:szCs w:val="42"/>
    </w:rPr>
  </w:style>
  <w:style w:type="character" w:customStyle="1" w:styleId="FontStyle53">
    <w:name w:val="Font Style53"/>
    <w:basedOn w:val="a0"/>
    <w:uiPriority w:val="99"/>
    <w:rsid w:val="004F74FC"/>
    <w:rPr>
      <w:rFonts w:ascii="Times New Roman" w:hAnsi="Times New Roman" w:cs="Times New Roman"/>
      <w:b/>
      <w:bCs/>
      <w:w w:val="50"/>
      <w:sz w:val="18"/>
      <w:szCs w:val="18"/>
    </w:rPr>
  </w:style>
  <w:style w:type="character" w:customStyle="1" w:styleId="FontStyle54">
    <w:name w:val="Font Style54"/>
    <w:basedOn w:val="a0"/>
    <w:uiPriority w:val="99"/>
    <w:rsid w:val="004F74F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5">
    <w:name w:val="Font Style55"/>
    <w:basedOn w:val="a0"/>
    <w:uiPriority w:val="99"/>
    <w:rsid w:val="004F74F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4F74F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4F74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a0"/>
    <w:uiPriority w:val="99"/>
    <w:rsid w:val="004F74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4F74F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0">
    <w:name w:val="Font Style60"/>
    <w:basedOn w:val="a0"/>
    <w:uiPriority w:val="99"/>
    <w:rsid w:val="004F74FC"/>
    <w:rPr>
      <w:rFonts w:ascii="Arial Black" w:hAnsi="Arial Black" w:cs="Arial Black"/>
      <w:sz w:val="12"/>
      <w:szCs w:val="12"/>
    </w:rPr>
  </w:style>
  <w:style w:type="character" w:customStyle="1" w:styleId="FontStyle61">
    <w:name w:val="Font Style61"/>
    <w:basedOn w:val="a0"/>
    <w:uiPriority w:val="99"/>
    <w:rsid w:val="004F74FC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4F74FC"/>
    <w:pPr>
      <w:suppressAutoHyphens/>
      <w:autoSpaceDE/>
      <w:autoSpaceDN/>
      <w:adjustRightInd/>
      <w:spacing w:after="120"/>
    </w:pPr>
    <w:rPr>
      <w:rFonts w:ascii="Thorndale AMT" w:eastAsia="SimSun" w:hAnsi="Thorndale AMT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4F74FC"/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4F74FC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F74F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F74FC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4F74F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74FC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4F74F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F74FC"/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4F74FC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uiPriority w:val="20"/>
    <w:qFormat/>
    <w:rsid w:val="004F74FC"/>
    <w:rPr>
      <w:rFonts w:cs="Times New Roman"/>
      <w:i/>
    </w:rPr>
  </w:style>
  <w:style w:type="paragraph" w:styleId="ad">
    <w:name w:val="header"/>
    <w:basedOn w:val="a"/>
    <w:link w:val="ae"/>
    <w:uiPriority w:val="99"/>
    <w:unhideWhenUsed/>
    <w:rsid w:val="004F74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F74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F74F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4F74FC"/>
    <w:rPr>
      <w:rFonts w:cs="Times New Roman"/>
      <w:b/>
      <w:bCs/>
    </w:rPr>
  </w:style>
  <w:style w:type="paragraph" w:styleId="af1">
    <w:name w:val="List Paragraph"/>
    <w:basedOn w:val="a"/>
    <w:uiPriority w:val="34"/>
    <w:qFormat/>
    <w:rsid w:val="004F74FC"/>
    <w:pPr>
      <w:ind w:left="720"/>
      <w:contextualSpacing/>
    </w:pPr>
  </w:style>
  <w:style w:type="paragraph" w:customStyle="1" w:styleId="af2">
    <w:name w:val="Прижатый влево"/>
    <w:basedOn w:val="a"/>
    <w:next w:val="a"/>
    <w:uiPriority w:val="99"/>
    <w:rsid w:val="001A4D67"/>
    <w:pPr>
      <w:widowControl/>
    </w:pPr>
    <w:rPr>
      <w:rFonts w:ascii="Arial" w:eastAsiaTheme="minorHAnsi" w:hAnsi="Arial" w:cs="Arial"/>
      <w:lang w:eastAsia="en-US"/>
    </w:rPr>
  </w:style>
  <w:style w:type="character" w:customStyle="1" w:styleId="af3">
    <w:name w:val="Гипертекстовая ссылка"/>
    <w:basedOn w:val="a0"/>
    <w:uiPriority w:val="99"/>
    <w:rsid w:val="003D1B61"/>
    <w:rPr>
      <w:color w:val="106BBE"/>
    </w:rPr>
  </w:style>
  <w:style w:type="paragraph" w:styleId="af4">
    <w:name w:val="Balloon Text"/>
    <w:basedOn w:val="a"/>
    <w:link w:val="af5"/>
    <w:uiPriority w:val="99"/>
    <w:semiHidden/>
    <w:unhideWhenUsed/>
    <w:rsid w:val="00540BB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F93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31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31DC"/>
  </w:style>
  <w:style w:type="table" w:customStyle="1" w:styleId="12">
    <w:name w:val="Сетка таблицы1"/>
    <w:basedOn w:val="a1"/>
    <w:next w:val="af"/>
    <w:uiPriority w:val="59"/>
    <w:rsid w:val="00D231D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5879/311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3064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306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mobileonline.garant.ru/document/redirect/12125267/3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0900200/45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D5"/>
    <w:rsid w:val="0086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0EC9C23D9C481EB0376BDE576C8918">
    <w:name w:val="A40EC9C23D9C481EB0376BDE576C8918"/>
    <w:rsid w:val="008667D5"/>
  </w:style>
  <w:style w:type="paragraph" w:customStyle="1" w:styleId="2739B27E969D4096927C824DA9746A54">
    <w:name w:val="2739B27E969D4096927C824DA9746A54"/>
    <w:rsid w:val="008667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64BA2-96BD-4590-8457-91402E85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4128</TotalTime>
  <Pages>7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Golubtsova.EA</dc:creator>
  <cp:lastModifiedBy>User</cp:lastModifiedBy>
  <cp:revision>36</cp:revision>
  <cp:lastPrinted>2021-06-29T09:12:00Z</cp:lastPrinted>
  <dcterms:created xsi:type="dcterms:W3CDTF">2021-03-22T05:18:00Z</dcterms:created>
  <dcterms:modified xsi:type="dcterms:W3CDTF">2021-06-29T12:10:00Z</dcterms:modified>
</cp:coreProperties>
</file>